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E" w:rsidRPr="00FD1BAF" w:rsidRDefault="00165D8E" w:rsidP="00165D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65D8E" w:rsidRPr="00FA6715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BA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A6715">
        <w:rPr>
          <w:rFonts w:ascii="Times New Roman" w:hAnsi="Times New Roman" w:cs="Times New Roman"/>
          <w:b/>
          <w:sz w:val="24"/>
          <w:szCs w:val="24"/>
        </w:rPr>
        <w:t>2.3.18</w:t>
      </w:r>
    </w:p>
    <w:p w:rsidR="00165D8E" w:rsidRPr="0046798A" w:rsidRDefault="00165D8E" w:rsidP="00165D8E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46798A"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165D8E" w:rsidRPr="0046798A" w:rsidRDefault="00165D8E" w:rsidP="00165D8E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165D8E">
        <w:rPr>
          <w:rFonts w:ascii="Times New Roman" w:eastAsia="Times New Roman" w:hAnsi="Times New Roman" w:cs="Times New Roman"/>
          <w:b/>
          <w:sz w:val="24"/>
          <w:szCs w:val="24"/>
        </w:rPr>
        <w:t>23.01.03  Автомеханик</w:t>
      </w:r>
      <w:r w:rsidRPr="0046798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165D8E" w:rsidRPr="0086272A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D8E" w:rsidRPr="00FD1BAF" w:rsidRDefault="00165D8E" w:rsidP="0016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A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65D8E" w:rsidRPr="00FD1BAF" w:rsidRDefault="00165D8E" w:rsidP="0016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AF">
        <w:rPr>
          <w:rFonts w:ascii="Times New Roman" w:hAnsi="Times New Roman" w:cs="Times New Roman"/>
          <w:b/>
          <w:sz w:val="24"/>
          <w:szCs w:val="24"/>
        </w:rPr>
        <w:t xml:space="preserve"> «Областной многопрофильный техникум»</w:t>
      </w: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65D8E" w:rsidRPr="00FD1BA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1BAF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165D8E" w:rsidRPr="003B17CF" w:rsidRDefault="00165D8E" w:rsidP="00165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17CF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65D8E" w:rsidRPr="00165D8E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1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</w:t>
      </w:r>
      <w:r w:rsidRPr="003B1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Основы индивидуального проектирования</w:t>
      </w:r>
    </w:p>
    <w:p w:rsidR="00165D8E" w:rsidRPr="00165D8E" w:rsidRDefault="00165D8E" w:rsidP="00165D8E">
      <w:pPr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FA6715" w:rsidRPr="0046798A" w:rsidRDefault="00165D8E" w:rsidP="00FA671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65D8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профессии </w:t>
      </w:r>
      <w:r w:rsidR="00FA6715" w:rsidRPr="00165D8E">
        <w:rPr>
          <w:rFonts w:ascii="Times New Roman" w:eastAsia="Times New Roman" w:hAnsi="Times New Roman" w:cs="Times New Roman"/>
          <w:b/>
          <w:sz w:val="24"/>
          <w:szCs w:val="24"/>
        </w:rPr>
        <w:t>23.01.03  Автомеханик</w:t>
      </w:r>
    </w:p>
    <w:p w:rsidR="00165D8E" w:rsidRPr="00165D8E" w:rsidRDefault="00165D8E" w:rsidP="00FA67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D8E" w:rsidRPr="00652F53" w:rsidRDefault="00165D8E" w:rsidP="00165D8E">
      <w:pPr>
        <w:jc w:val="center"/>
        <w:rPr>
          <w:rFonts w:ascii="Calibri" w:eastAsia="Times New Roman" w:hAnsi="Calibri" w:cs="Times New Roman"/>
          <w:b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BAF">
        <w:rPr>
          <w:rFonts w:ascii="Times New Roman" w:hAnsi="Times New Roman" w:cs="Times New Roman"/>
          <w:b/>
          <w:bCs/>
          <w:sz w:val="24"/>
          <w:szCs w:val="24"/>
        </w:rPr>
        <w:t xml:space="preserve"> Ардатов</w:t>
      </w: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BA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007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1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 xml:space="preserve">Рассмотрено на заседании методической  комиссии 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 xml:space="preserve"> _______________/</w:t>
      </w:r>
      <w:r>
        <w:rPr>
          <w:rFonts w:ascii="Times New Roman" w:hAnsi="Times New Roman" w:cs="Times New Roman"/>
          <w:sz w:val="24"/>
          <w:szCs w:val="24"/>
        </w:rPr>
        <w:t>Куванова Г.И.</w:t>
      </w:r>
      <w:r w:rsidRPr="001A5238">
        <w:rPr>
          <w:rFonts w:ascii="Times New Roman" w:hAnsi="Times New Roman" w:cs="Times New Roman"/>
          <w:sz w:val="24"/>
          <w:szCs w:val="24"/>
        </w:rPr>
        <w:t>_/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>«____»______________20_г.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286E78" w:rsidRDefault="00165D8E" w:rsidP="001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78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разработана на основе примерной программы общеобразовательной учебной дисциплины «Основы индивидуального проектирования»  для профессиональных образовательных организаций </w:t>
      </w:r>
    </w:p>
    <w:p w:rsidR="00165D8E" w:rsidRPr="00286E78" w:rsidRDefault="00165D8E" w:rsidP="001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78">
        <w:rPr>
          <w:rFonts w:ascii="Times New Roman" w:eastAsia="Times New Roman" w:hAnsi="Times New Roman" w:cs="Times New Roman"/>
          <w:sz w:val="24"/>
          <w:szCs w:val="24"/>
        </w:rPr>
        <w:t>( Рекомендована ФГАУ «ФИРО»   21 июля 2015г.)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 xml:space="preserve">   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38">
        <w:rPr>
          <w:rFonts w:ascii="Times New Roman" w:hAnsi="Times New Roman" w:cs="Times New Roman"/>
          <w:sz w:val="24"/>
          <w:szCs w:val="24"/>
        </w:rPr>
        <w:t xml:space="preserve">     Разработчики: Плотова Ольга Геннадьевна , преподаватель первой квалификационной категории</w:t>
      </w:r>
    </w:p>
    <w:p w:rsidR="00165D8E" w:rsidRPr="001A5238" w:rsidRDefault="00165D8E" w:rsidP="0016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8E" w:rsidRPr="00FD1BAF" w:rsidRDefault="00165D8E" w:rsidP="00165D8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165D8E" w:rsidRPr="00FD1BAF" w:rsidRDefault="00165D8E" w:rsidP="00165D8E">
      <w:pPr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5D8E" w:rsidRPr="00FD1BAF" w:rsidRDefault="00165D8E" w:rsidP="00165D8E">
      <w:pPr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</w:rPr>
      </w:pPr>
    </w:p>
    <w:p w:rsidR="00165D8E" w:rsidRPr="00FD1BAF" w:rsidRDefault="00165D8E" w:rsidP="00165D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BAF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FD1B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65D8E" w:rsidRPr="00FD1B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0"/>
        <w:gridCol w:w="1870"/>
      </w:tblGrid>
      <w:tr w:rsidR="00165D8E" w:rsidRPr="00FD1BAF" w:rsidTr="00F8413F">
        <w:trPr>
          <w:trHeight w:val="249"/>
        </w:trPr>
        <w:tc>
          <w:tcPr>
            <w:tcW w:w="7668" w:type="dxa"/>
            <w:shd w:val="clear" w:color="auto" w:fill="auto"/>
          </w:tcPr>
          <w:p w:rsidR="00165D8E" w:rsidRPr="00FD1BAF" w:rsidRDefault="00165D8E" w:rsidP="00F8413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65D8E" w:rsidRPr="00FD1BAF" w:rsidRDefault="00165D8E" w:rsidP="00F8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8E" w:rsidRPr="00FD1BAF" w:rsidTr="00F8413F">
        <w:tc>
          <w:tcPr>
            <w:tcW w:w="7668" w:type="dxa"/>
            <w:shd w:val="clear" w:color="auto" w:fill="auto"/>
          </w:tcPr>
          <w:p w:rsidR="00165D8E" w:rsidRPr="00FD1BAF" w:rsidRDefault="00165D8E" w:rsidP="00F8413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65D8E" w:rsidRPr="00FD1BAF" w:rsidRDefault="00165D8E" w:rsidP="00F8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65D8E" w:rsidRPr="00FD1BAF" w:rsidRDefault="00165D8E" w:rsidP="00F8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D8E" w:rsidRPr="00FD1BAF" w:rsidTr="00F8413F">
        <w:tc>
          <w:tcPr>
            <w:tcW w:w="7668" w:type="dxa"/>
            <w:shd w:val="clear" w:color="auto" w:fill="auto"/>
          </w:tcPr>
          <w:p w:rsidR="00165D8E" w:rsidRPr="00FD1BAF" w:rsidRDefault="00165D8E" w:rsidP="00F8413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165D8E" w:rsidRPr="00FD1BAF" w:rsidRDefault="00165D8E" w:rsidP="00F8413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65D8E" w:rsidRPr="00FD1BAF" w:rsidRDefault="00165D8E" w:rsidP="00F8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D8E" w:rsidRPr="00FD1BAF" w:rsidTr="00F8413F">
        <w:trPr>
          <w:trHeight w:val="670"/>
        </w:trPr>
        <w:tc>
          <w:tcPr>
            <w:tcW w:w="7668" w:type="dxa"/>
            <w:shd w:val="clear" w:color="auto" w:fill="auto"/>
          </w:tcPr>
          <w:p w:rsidR="00165D8E" w:rsidRPr="00FD1BAF" w:rsidRDefault="00165D8E" w:rsidP="00F8413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165D8E" w:rsidRPr="00FD1BAF" w:rsidRDefault="00165D8E" w:rsidP="00F8413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65D8E" w:rsidRPr="00FD1BAF" w:rsidRDefault="00165D8E" w:rsidP="00F8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D8E" w:rsidRPr="00FD1BAF" w:rsidTr="00F8413F">
        <w:tc>
          <w:tcPr>
            <w:tcW w:w="7668" w:type="dxa"/>
            <w:shd w:val="clear" w:color="auto" w:fill="auto"/>
          </w:tcPr>
          <w:p w:rsidR="00165D8E" w:rsidRPr="00FD1BAF" w:rsidRDefault="00165D8E" w:rsidP="00F8413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65D8E" w:rsidRPr="00FD1BAF" w:rsidRDefault="00165D8E" w:rsidP="00F8413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65D8E" w:rsidRPr="00FD1BAF" w:rsidRDefault="00165D8E" w:rsidP="00F8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5D8E" w:rsidRPr="00D774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5D8E" w:rsidRPr="00D774AF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165D8E" w:rsidRDefault="00165D8E" w:rsidP="00165D8E">
      <w:pPr>
        <w:pStyle w:val="a6"/>
        <w:spacing w:before="62"/>
        <w:ind w:right="2077"/>
        <w:rPr>
          <w:sz w:val="28"/>
          <w:szCs w:val="28"/>
        </w:rPr>
      </w:pPr>
    </w:p>
    <w:p w:rsidR="00165D8E" w:rsidRPr="009D41FC" w:rsidRDefault="00165D8E" w:rsidP="00165D8E">
      <w:pPr>
        <w:pStyle w:val="a6"/>
        <w:spacing w:before="62"/>
        <w:ind w:right="2077"/>
        <w:rPr>
          <w:sz w:val="28"/>
          <w:szCs w:val="28"/>
        </w:rPr>
      </w:pP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ПАСПОРТ РАБОЧЕЙ ПРОГРАММЫ УЧЕБНОЙ ДИСЦИПЛИНЫ </w:t>
      </w:r>
    </w:p>
    <w:p w:rsidR="00165D8E" w:rsidRPr="00FF729B" w:rsidRDefault="00FA6715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УД.</w:t>
      </w:r>
      <w:r w:rsidR="00A96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165D8E">
        <w:rPr>
          <w:rFonts w:ascii="Times New Roman" w:eastAsia="Times New Roman" w:hAnsi="Times New Roman" w:cs="Times New Roman"/>
          <w:b/>
          <w:sz w:val="24"/>
          <w:szCs w:val="24"/>
        </w:rPr>
        <w:t>«Основы индивидуального проектирования</w:t>
      </w:r>
      <w:r w:rsidR="00165D8E" w:rsidRPr="00FF72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общеобразовательной учебной дисциплины </w:t>
      </w:r>
      <w:r w:rsidR="00A96D1C">
        <w:rPr>
          <w:rFonts w:ascii="Times New Roman" w:eastAsia="Times New Roman" w:hAnsi="Times New Roman" w:cs="Times New Roman"/>
          <w:sz w:val="24"/>
          <w:szCs w:val="24"/>
        </w:rPr>
        <w:t xml:space="preserve">УД.04 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r w:rsidR="00A96D1C" w:rsidRPr="00A96D1C">
        <w:rPr>
          <w:rFonts w:ascii="Times New Roman" w:eastAsia="Times New Roman" w:hAnsi="Times New Roman" w:cs="Times New Roman"/>
          <w:sz w:val="24"/>
          <w:szCs w:val="24"/>
        </w:rPr>
        <w:t>индивидуального проектирования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>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 предмету.</w:t>
      </w:r>
    </w:p>
    <w:p w:rsidR="00165D8E" w:rsidRPr="00FF729B" w:rsidRDefault="00165D8E" w:rsidP="00165D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общеобразовательной учебной 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«Основы индивидуального проектирования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пределах </w:t>
      </w:r>
      <w:r w:rsidRPr="00FF7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96D1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 w:rsidRPr="00FF7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общеобразовательной учебной дисциплины в структуре основной профессиона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 образовательной программы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Общеобразовательная у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«Основы индивидуального проектирования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>» относится к дополнительным  дисциплинам общеобразовательного учебного цикла и принадлежит к дополнительной  предметной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ФГОС СОО.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общеобразовательной  учебной дисциплины – требования к результатам освоения учебной дисциплины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Изучение общеобразовательной учебной дисциплины 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«Основы проектной деятельности» </w:t>
      </w: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направлено на достижение следующих целей:</w:t>
      </w:r>
    </w:p>
    <w:p w:rsidR="00165D8E" w:rsidRPr="00FF729B" w:rsidRDefault="00165D8E" w:rsidP="00165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D8E" w:rsidRDefault="00165D8E" w:rsidP="00165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формированию общих компетенций:</w:t>
      </w:r>
    </w:p>
    <w:p w:rsidR="00165D8E" w:rsidRPr="003B17CF" w:rsidRDefault="00165D8E" w:rsidP="00165D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достижения, определенных руководителем.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контроль, оценку и коррекцию собственной деятельности, нести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ответственность за результаты своей работы.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165D8E" w:rsidRPr="00165D8E" w:rsidRDefault="00165D8E" w:rsidP="0016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</w:t>
      </w:r>
    </w:p>
    <w:p w:rsidR="00165D8E" w:rsidRPr="00165D8E" w:rsidRDefault="00165D8E" w:rsidP="0016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клиентами</w:t>
      </w: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E" w:rsidRDefault="00165D8E" w:rsidP="00165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 </w:t>
      </w: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>на достижение целей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72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предметном направлени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</w:p>
    <w:p w:rsidR="00165D8E" w:rsidRPr="003B17CF" w:rsidRDefault="00165D8E" w:rsidP="0016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 xml:space="preserve">- отработка навыков научно-исследовательской, аналитической и проектной работы.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выделение основных этапов создания проекта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 представления о научных методах, используемых при создании проекта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lastRenderedPageBreak/>
        <w:t>- изучение способов анализа и обобщения полученной информации;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получение представления об обще логических методах и научных подходах;</w:t>
      </w: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получение представления о процедуре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защиты индивидуального проекта</w:t>
      </w:r>
      <w:r w:rsidR="00A96D1C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D8E" w:rsidRPr="000F1103" w:rsidRDefault="00165D8E" w:rsidP="00165D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DA6" w:rsidRDefault="00165D8E" w:rsidP="00FE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 Количество часов на освоение рабочей программы общеобразовательной учебной дисциплины </w:t>
      </w:r>
    </w:p>
    <w:p w:rsidR="00FE6DA6" w:rsidRDefault="00FE6DA6" w:rsidP="00FE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FA6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DA6" w:rsidRPr="00FE6DA6">
        <w:rPr>
          <w:rFonts w:ascii="Times New Roman" w:eastAsia="Times New Roman" w:hAnsi="Times New Roman" w:cs="Times New Roman"/>
          <w:sz w:val="24"/>
          <w:szCs w:val="24"/>
        </w:rPr>
        <w:t>23.01.03  Автомеханик</w:t>
      </w:r>
    </w:p>
    <w:p w:rsidR="00FE6DA6" w:rsidRPr="00FE6DA6" w:rsidRDefault="00FE6DA6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нагрузка обучающих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E6DA6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D8E" w:rsidRPr="000F1103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 СОДЕРЖАНИЕ УЧЕБНОЙ ДИСЦИПЛИНЫ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УД.</w:t>
      </w:r>
      <w:r w:rsidR="00A96D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FA6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индивидуального проектирования»</w:t>
      </w:r>
    </w:p>
    <w:p w:rsidR="00165D8E" w:rsidRPr="000F1103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общеобразовательной учебной 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</w:p>
    <w:p w:rsidR="00165D8E" w:rsidRDefault="00165D8E" w:rsidP="0016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виды учебной работы</w:t>
      </w:r>
    </w:p>
    <w:p w:rsidR="00165D8E" w:rsidRPr="000F1103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254"/>
        <w:gridCol w:w="1176"/>
      </w:tblGrid>
      <w:tr w:rsidR="00165D8E" w:rsidRPr="00FF729B" w:rsidTr="00F8413F">
        <w:trPr>
          <w:trHeight w:val="3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165D8E" w:rsidRDefault="00165D8E" w:rsidP="0016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AE6E0D" w:rsidP="00F8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Default="00165D8E" w:rsidP="00F84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8E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  <w:p w:rsidR="00165D8E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устных выступлений по заданным темам,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Default="00165D8E" w:rsidP="00F84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165D8E" w:rsidRPr="00FF729B" w:rsidTr="00F8413F">
        <w:trPr>
          <w:trHeight w:val="3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 аттестация </w:t>
            </w:r>
            <w:r w:rsidRPr="00FF7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форме  дифференцированного зачета</w:t>
            </w:r>
          </w:p>
        </w:tc>
      </w:tr>
    </w:tbl>
    <w:p w:rsidR="00165D8E" w:rsidRPr="00FF729B" w:rsidRDefault="00165D8E" w:rsidP="0016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65D8E" w:rsidRPr="00FF729B" w:rsidSect="003B17CF">
          <w:footerReference w:type="even" r:id="rId9"/>
          <w:footerReference w:type="default" r:id="rId10"/>
          <w:pgSz w:w="12240" w:h="15840"/>
          <w:pgMar w:top="899" w:right="1325" w:bottom="899" w:left="1701" w:header="720" w:footer="720" w:gutter="0"/>
          <w:cols w:space="720"/>
          <w:noEndnote/>
          <w:titlePg/>
        </w:sectPr>
      </w:pPr>
    </w:p>
    <w:p w:rsidR="00A96D1C" w:rsidRDefault="00165D8E" w:rsidP="00A9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OLE_LINK1"/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F729B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ематический план и содержание общеобразовательной учебной дисциплины </w:t>
      </w:r>
      <w:bookmarkEnd w:id="0"/>
      <w:r w:rsidR="00A96D1C">
        <w:rPr>
          <w:rFonts w:ascii="Times New Roman" w:eastAsia="Times New Roman" w:hAnsi="Times New Roman" w:cs="Times New Roman"/>
          <w:b/>
          <w:sz w:val="24"/>
          <w:szCs w:val="24"/>
        </w:rPr>
        <w:t xml:space="preserve">УД.04 </w:t>
      </w:r>
      <w:r w:rsidR="00A96D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индивидуального проектирования»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8223"/>
        <w:gridCol w:w="1194"/>
        <w:gridCol w:w="1710"/>
      </w:tblGrid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982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освоения </w:t>
            </w: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82" w:type="pct"/>
          </w:tcPr>
          <w:p w:rsidR="00165D8E" w:rsidRPr="00B01A90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 основы проектной деятельности  в  учреждениях среднего профессионального образования. </w:t>
            </w:r>
            <w:r w:rsidRPr="00FF7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Проектирование в профессиональной деятельности. </w:t>
            </w:r>
            <w:r w:rsidRPr="00FF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 исследовательская деятельность и творческий проект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как один из видов самостоятельной деятельности</w:t>
            </w:r>
            <w:r w:rsidR="00AE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обучающегося.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8E" w:rsidRPr="00FF729B" w:rsidTr="00F8413F">
        <w:tc>
          <w:tcPr>
            <w:tcW w:w="3947" w:type="pct"/>
            <w:gridSpan w:val="2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1.Требования к подготовке проекта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Тема1.Требования к проекту.</w:t>
            </w:r>
          </w:p>
        </w:tc>
        <w:tc>
          <w:tcPr>
            <w:tcW w:w="2982" w:type="pct"/>
          </w:tcPr>
          <w:p w:rsidR="00165D8E" w:rsidRPr="00B01A90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содержанию и направленности проекта</w:t>
            </w:r>
          </w:p>
          <w:p w:rsidR="00165D8E" w:rsidRPr="00451235" w:rsidRDefault="00165D8E" w:rsidP="004512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особенностями организации работы над проектом 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35" w:rsidRPr="00FF729B" w:rsidTr="00F8413F">
        <w:tc>
          <w:tcPr>
            <w:tcW w:w="965" w:type="pct"/>
          </w:tcPr>
          <w:p w:rsidR="00451235" w:rsidRPr="00FF729B" w:rsidRDefault="00451235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451235" w:rsidRPr="00157F91" w:rsidRDefault="00451235" w:rsidP="00F84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иды проектов.</w:t>
            </w:r>
          </w:p>
        </w:tc>
        <w:tc>
          <w:tcPr>
            <w:tcW w:w="433" w:type="pct"/>
          </w:tcPr>
          <w:p w:rsidR="00451235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3947" w:type="pct"/>
            <w:gridSpan w:val="2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Этапы работы над индивидуальным  проектом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работа</w:t>
            </w: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widowControl w:val="0"/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AE6E0D" w:rsidRDefault="00165D8E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Содержание.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об индивидуальном проекте, </w:t>
            </w:r>
            <w:r w:rsidR="00AE6E0D">
              <w:rPr>
                <w:rFonts w:ascii="Times New Roman" w:hAnsi="Times New Roman" w:cs="Times New Roman"/>
                <w:sz w:val="24"/>
                <w:szCs w:val="24"/>
              </w:rPr>
              <w:t>крите ри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ями оценки проекта, выбор направления проектирования.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</w:t>
            </w: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выбору и формулировке темы. Определение степени значимос</w:t>
            </w:r>
            <w:r w:rsidR="00AE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ти темы проекта. Определение цели и задач. Типичные способы определения цели. Эффективность целеполагания. Понятие «Гипотеза». Процесс построе</w:t>
            </w:r>
            <w:r w:rsidR="00AE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ния гипотезы. Формулирование гипотезы. Доказательство и опровержение гипотезы Актуальность и практическая значимость     исследования.</w:t>
            </w:r>
          </w:p>
        </w:tc>
        <w:tc>
          <w:tcPr>
            <w:tcW w:w="433" w:type="pct"/>
          </w:tcPr>
          <w:p w:rsidR="00165D8E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35" w:rsidRPr="00FF729B" w:rsidTr="00157F91">
        <w:trPr>
          <w:trHeight w:val="233"/>
        </w:trPr>
        <w:tc>
          <w:tcPr>
            <w:tcW w:w="965" w:type="pct"/>
          </w:tcPr>
          <w:p w:rsidR="00451235" w:rsidRPr="00FF729B" w:rsidRDefault="00451235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451235" w:rsidRPr="00451235" w:rsidRDefault="00451235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работа</w:t>
            </w:r>
            <w:r w:rsidRPr="00451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57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 индивид.</w:t>
            </w:r>
            <w:r w:rsidRPr="00451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проектом</w:t>
            </w:r>
          </w:p>
        </w:tc>
        <w:tc>
          <w:tcPr>
            <w:tcW w:w="433" w:type="pct"/>
          </w:tcPr>
          <w:p w:rsidR="00451235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Планирование:</w:t>
            </w: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451235" w:rsidRDefault="00165D8E" w:rsidP="00F8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51235">
              <w:rPr>
                <w:rFonts w:ascii="Times New Roman" w:hAnsi="Times New Roman" w:cs="Times New Roman"/>
                <w:sz w:val="24"/>
                <w:szCs w:val="24"/>
              </w:rPr>
              <w:t>. Планирование этапов выполнения проекта;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сбора и анализа информации; подбор способов решения,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необходимых материалов, определение способов сбора и анализа информации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исследования, методов исследования (статистических, экспериментальных, наблюдений и пр.); определение способа представления результатов (формы проекта). 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35" w:rsidRPr="00FF729B" w:rsidTr="00F8413F">
        <w:tc>
          <w:tcPr>
            <w:tcW w:w="965" w:type="pct"/>
          </w:tcPr>
          <w:p w:rsidR="00451235" w:rsidRPr="00FF729B" w:rsidRDefault="00451235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451235" w:rsidRPr="00157F91" w:rsidRDefault="00451235" w:rsidP="00F8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Pr="004512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этапов выполнения </w:t>
            </w:r>
            <w:r w:rsidR="00157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123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33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Методы работы с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источником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157F91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Виды литературных источников информации: учебная литература (учебник, учебное пособие), справочно-информационная литература (энциклопедия, энциклопедический словарь, справочник, терминологический словарь, толковый словарь), научная литература (монография, сборник научных трудов,тезисы докладов, научные журналы, диссертации).Информационные ресурсы (интернет - технологии)</w:t>
            </w:r>
          </w:p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и особенности информационного поиска в Интернете. Виды чтения. Виды фиксирования информации. Виды обобщения информации</w:t>
            </w:r>
          </w:p>
        </w:tc>
        <w:tc>
          <w:tcPr>
            <w:tcW w:w="433" w:type="pct"/>
          </w:tcPr>
          <w:p w:rsidR="00165D8E" w:rsidRPr="00FF729B" w:rsidRDefault="00451235" w:rsidP="004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35" w:rsidRPr="00FF729B" w:rsidTr="00F8413F">
        <w:tc>
          <w:tcPr>
            <w:tcW w:w="965" w:type="pct"/>
          </w:tcPr>
          <w:p w:rsidR="00451235" w:rsidRPr="00FF729B" w:rsidRDefault="00451235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451235" w:rsidRPr="00FF729B" w:rsidRDefault="00451235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="00157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33" w:type="pct"/>
          </w:tcPr>
          <w:p w:rsidR="00451235" w:rsidRDefault="00AE6E0D" w:rsidP="004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</w:t>
            </w: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982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. Сбор и уточнение информации (основные инструменты: интервью, опросы, наблюдения, эксперименты и т.п.);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методических аспектов и организации работы,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35" w:rsidRPr="00FF729B" w:rsidTr="00F8413F">
        <w:tc>
          <w:tcPr>
            <w:tcW w:w="965" w:type="pct"/>
          </w:tcPr>
          <w:p w:rsidR="00451235" w:rsidRPr="00FF729B" w:rsidRDefault="00451235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57F91" w:rsidRPr="00FF729B" w:rsidRDefault="00451235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157F91"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433" w:type="pct"/>
          </w:tcPr>
          <w:p w:rsidR="00451235" w:rsidRPr="00FF729B" w:rsidRDefault="00AE6E0D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FF729B" w:rsidRDefault="00165D8E" w:rsidP="00F841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2.5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</w:t>
            </w: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Сбор, систематизация и анализ полученных результатов; формулировка выводов</w:t>
            </w:r>
            <w:r w:rsidR="001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FF7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структурирование проекта </w:t>
            </w:r>
          </w:p>
        </w:tc>
        <w:tc>
          <w:tcPr>
            <w:tcW w:w="433" w:type="pct"/>
          </w:tcPr>
          <w:p w:rsidR="00165D8E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35" w:rsidRPr="00FF729B" w:rsidTr="00F8413F">
        <w:tc>
          <w:tcPr>
            <w:tcW w:w="965" w:type="pct"/>
          </w:tcPr>
          <w:p w:rsidR="00451235" w:rsidRPr="00FF729B" w:rsidRDefault="00451235" w:rsidP="00F841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pct"/>
          </w:tcPr>
          <w:p w:rsidR="00157F91" w:rsidRPr="00157F91" w:rsidRDefault="00451235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15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="00157F91"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результатов</w:t>
            </w:r>
            <w:r w:rsidR="00157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</w:tcPr>
          <w:p w:rsidR="00451235" w:rsidRDefault="00AE6E0D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451235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c>
          <w:tcPr>
            <w:tcW w:w="965" w:type="pct"/>
          </w:tcPr>
          <w:p w:rsidR="00165D8E" w:rsidRPr="00CB36D4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 Заключительный этап:</w:t>
            </w:r>
          </w:p>
        </w:tc>
        <w:tc>
          <w:tcPr>
            <w:tcW w:w="2982" w:type="pct"/>
          </w:tcPr>
          <w:p w:rsidR="00165D8E" w:rsidRPr="00CB36D4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Правила</w:t>
            </w:r>
            <w:r w:rsidR="00556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результатов, презентация проекта. </w:t>
            </w:r>
          </w:p>
        </w:tc>
        <w:tc>
          <w:tcPr>
            <w:tcW w:w="433" w:type="pct"/>
          </w:tcPr>
          <w:p w:rsidR="00165D8E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rPr>
          <w:trHeight w:val="288"/>
        </w:trPr>
        <w:tc>
          <w:tcPr>
            <w:tcW w:w="965" w:type="pc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157F91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15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433" w:type="pct"/>
          </w:tcPr>
          <w:p w:rsidR="00165D8E" w:rsidRPr="00FF729B" w:rsidRDefault="00157F91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c>
          <w:tcPr>
            <w:tcW w:w="3947" w:type="pct"/>
            <w:gridSpan w:val="2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F729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51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AE6E0D">
        <w:trPr>
          <w:trHeight w:val="2126"/>
        </w:trPr>
        <w:tc>
          <w:tcPr>
            <w:tcW w:w="965" w:type="pct"/>
            <w:vMerge w:val="restart"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Общие требования к оформлению текста</w:t>
            </w:r>
          </w:p>
        </w:tc>
        <w:tc>
          <w:tcPr>
            <w:tcW w:w="2982" w:type="pct"/>
          </w:tcPr>
          <w:p w:rsidR="00165D8E" w:rsidRPr="00157F91" w:rsidRDefault="00165D8E" w:rsidP="00157F91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5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ходе выполнения проекта. 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 к проекту. Структура пояснительной записки. Требования к оформле</w:t>
            </w:r>
            <w:r w:rsidR="001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ГОСТы по оформлению  работ: выбор формата бумаги, оформление по</w:t>
            </w:r>
            <w:r w:rsidR="00157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лей, знаков Особенности оформления текста исследовательской работы (сти</w:t>
            </w:r>
            <w:r w:rsidR="00157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ли текстов). Лексические средства,применяемые в текстах научного характе</w:t>
            </w:r>
            <w:r w:rsidR="00157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ра. Допустимые сокращения слов в текстах.Правила оформления титульного листа, содержания проекта. Оформление библиографического списка. Правила оформления таблиц, графиков, диаграмм, схем.</w:t>
            </w:r>
          </w:p>
        </w:tc>
        <w:tc>
          <w:tcPr>
            <w:tcW w:w="433" w:type="pct"/>
          </w:tcPr>
          <w:p w:rsidR="00165D8E" w:rsidRPr="00FF729B" w:rsidRDefault="005568AF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D8E" w:rsidRPr="00FF729B" w:rsidTr="00F8413F">
        <w:trPr>
          <w:trHeight w:val="287"/>
        </w:trPr>
        <w:tc>
          <w:tcPr>
            <w:tcW w:w="965" w:type="pct"/>
            <w:vMerge/>
          </w:tcPr>
          <w:p w:rsidR="00165D8E" w:rsidRPr="00FF729B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157F91" w:rsidRDefault="00157F91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8</w:t>
            </w:r>
            <w:r w:rsidR="00165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пояснительной записки к проекту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5D8E" w:rsidRPr="00FF729B" w:rsidRDefault="00157F91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5D8E"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оставление </w:t>
            </w:r>
            <w:r w:rsidR="00165D8E"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 отчета</w:t>
            </w:r>
          </w:p>
        </w:tc>
        <w:tc>
          <w:tcPr>
            <w:tcW w:w="433" w:type="pct"/>
          </w:tcPr>
          <w:p w:rsidR="00165D8E" w:rsidRDefault="00157F91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F91" w:rsidRPr="00FF729B" w:rsidRDefault="00157F91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rPr>
          <w:trHeight w:val="809"/>
        </w:trPr>
        <w:tc>
          <w:tcPr>
            <w:tcW w:w="965" w:type="pct"/>
            <w:vMerge w:val="restar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Тема 3.2Общие требования к созданию презентации</w:t>
            </w:r>
          </w:p>
        </w:tc>
        <w:tc>
          <w:tcPr>
            <w:tcW w:w="2982" w:type="pct"/>
          </w:tcPr>
          <w:p w:rsidR="00165D8E" w:rsidRPr="00CB36D4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проекта. Особенности работы в программе PowerPoint. к содержанию слайдов.</w:t>
            </w:r>
            <w:r w:rsidRPr="00FF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 оформлению презентаций. 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Формы презентации</w:t>
            </w:r>
          </w:p>
        </w:tc>
        <w:tc>
          <w:tcPr>
            <w:tcW w:w="433" w:type="pct"/>
          </w:tcPr>
          <w:p w:rsidR="00165D8E" w:rsidRPr="00FF729B" w:rsidRDefault="005568AF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rPr>
          <w:trHeight w:val="537"/>
        </w:trPr>
        <w:tc>
          <w:tcPr>
            <w:tcW w:w="965" w:type="pct"/>
            <w:vMerge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57F91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="00157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6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57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57F91" w:rsidRPr="001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1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57F91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резентации п</w:t>
            </w:r>
            <w:r w:rsidR="00AE6E0D">
              <w:rPr>
                <w:rFonts w:ascii="Times New Roman" w:hAnsi="Times New Roman" w:cs="Times New Roman"/>
                <w:bCs/>
                <w:sz w:val="24"/>
                <w:szCs w:val="24"/>
              </w:rPr>
              <w:t>роекта.0</w:t>
            </w:r>
          </w:p>
          <w:p w:rsidR="00165D8E" w:rsidRPr="00FF729B" w:rsidRDefault="00157F91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E6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165D8E"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слайдов в программе PowerPoint.</w:t>
            </w:r>
          </w:p>
        </w:tc>
        <w:tc>
          <w:tcPr>
            <w:tcW w:w="433" w:type="pct"/>
          </w:tcPr>
          <w:p w:rsidR="00165D8E" w:rsidRDefault="00157F91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F91" w:rsidRPr="00FF729B" w:rsidRDefault="00157F91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65D8E" w:rsidRPr="00FF729B" w:rsidTr="00F8413F">
        <w:trPr>
          <w:trHeight w:val="529"/>
        </w:trPr>
        <w:tc>
          <w:tcPr>
            <w:tcW w:w="965" w:type="pct"/>
            <w:vMerge w:val="restart"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</w:t>
            </w:r>
          </w:p>
          <w:p w:rsidR="00165D8E" w:rsidRPr="00B01A90" w:rsidRDefault="00165D8E" w:rsidP="00F8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проекта</w:t>
            </w:r>
          </w:p>
        </w:tc>
        <w:tc>
          <w:tcPr>
            <w:tcW w:w="2982" w:type="pct"/>
          </w:tcPr>
          <w:p w:rsidR="00165D8E" w:rsidRPr="00FF729B" w:rsidRDefault="00165D8E" w:rsidP="00F8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Содержание.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защите проекта. Редактирование тезисов и демонстрационных  материалов. Критерии оценки проектной деятельности.</w:t>
            </w:r>
          </w:p>
        </w:tc>
        <w:tc>
          <w:tcPr>
            <w:tcW w:w="433" w:type="pct"/>
          </w:tcPr>
          <w:p w:rsidR="00165D8E" w:rsidRPr="00FF729B" w:rsidRDefault="005568AF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rPr>
          <w:trHeight w:val="319"/>
        </w:trPr>
        <w:tc>
          <w:tcPr>
            <w:tcW w:w="965" w:type="pct"/>
            <w:vMerge/>
          </w:tcPr>
          <w:p w:rsidR="00165D8E" w:rsidRPr="00FF729B" w:rsidRDefault="00165D8E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165D8E" w:rsidRPr="00CB36D4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="00157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6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12-13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Составление защитного слова</w:t>
            </w:r>
          </w:p>
        </w:tc>
        <w:tc>
          <w:tcPr>
            <w:tcW w:w="433" w:type="pct"/>
          </w:tcPr>
          <w:p w:rsidR="00165D8E" w:rsidRPr="00FF729B" w:rsidRDefault="00451235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8E" w:rsidRPr="00FF729B" w:rsidTr="00F8413F">
        <w:tc>
          <w:tcPr>
            <w:tcW w:w="3947" w:type="pct"/>
            <w:gridSpan w:val="2"/>
          </w:tcPr>
          <w:p w:rsidR="00165D8E" w:rsidRPr="00CB36D4" w:rsidRDefault="00165D8E" w:rsidP="00F8413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Дифференцированный зачет</w:t>
            </w:r>
          </w:p>
        </w:tc>
        <w:tc>
          <w:tcPr>
            <w:tcW w:w="433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65D8E" w:rsidRPr="00FF729B" w:rsidRDefault="00165D8E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1C" w:rsidRPr="00FF729B" w:rsidTr="00F8413F">
        <w:tc>
          <w:tcPr>
            <w:tcW w:w="3947" w:type="pct"/>
            <w:gridSpan w:val="2"/>
          </w:tcPr>
          <w:p w:rsidR="00A96D1C" w:rsidRPr="00FF729B" w:rsidRDefault="00A96D1C" w:rsidP="00F8413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3" w:type="pct"/>
          </w:tcPr>
          <w:p w:rsidR="00A96D1C" w:rsidRPr="00FF729B" w:rsidRDefault="00A96D1C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20" w:type="pct"/>
          </w:tcPr>
          <w:p w:rsidR="00A96D1C" w:rsidRPr="00FF729B" w:rsidRDefault="00A96D1C" w:rsidP="00F8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5D8E" w:rsidRPr="00FF729B" w:rsidSect="00B01A90">
          <w:pgSz w:w="15840" w:h="12240" w:orient="landscape"/>
          <w:pgMar w:top="851" w:right="1134" w:bottom="426" w:left="1134" w:header="720" w:footer="720" w:gutter="0"/>
          <w:cols w:space="720"/>
          <w:noEndnote/>
        </w:sectPr>
      </w:pPr>
    </w:p>
    <w:p w:rsidR="00165D8E" w:rsidRPr="00AE6E0D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УЧЕБНОЙ ДИСЦИПЛИНЫ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165D8E" w:rsidRPr="00AE6E0D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    Оснащение учебного кабинета  обеспечивается библиотечным фондом, печатными пособиями, информационными средствами, а также техническими средствами обучения, учебно-практическим и учебно-лабораторным оборудованием.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</w:rPr>
        <w:t>Оборудование учебного кабинета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учебная доска;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учебная мебель (ученические стулья и столы, рабочее место преподавателя);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учебно-практическое и учебно-лабораторное оборудование: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проектор;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экран;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sz w:val="24"/>
          <w:szCs w:val="24"/>
        </w:rPr>
        <w:t>- интерактивная доска.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средства обучения: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>- электронные учебные издания по основным разделам курса 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>- мультимедийные обучающие программы;</w:t>
      </w:r>
    </w:p>
    <w:p w:rsidR="00165D8E" w:rsidRPr="00FF729B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</w:rPr>
        <w:t>- презентации по разделам курса</w:t>
      </w:r>
    </w:p>
    <w:p w:rsidR="00165D8E" w:rsidRPr="00AE6E0D" w:rsidRDefault="00165D8E" w:rsidP="0016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Информационное обеспечение обучения </w:t>
      </w:r>
    </w:p>
    <w:p w:rsidR="007D27FE" w:rsidRPr="007D27FE" w:rsidRDefault="007D27FE" w:rsidP="007D27F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27F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7D27FE" w:rsidRPr="007D27FE" w:rsidRDefault="007D27FE" w:rsidP="007D27F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7D27FE">
        <w:rPr>
          <w:rFonts w:ascii="Times New Roman" w:hAnsi="Times New Roman" w:cs="Times New Roman"/>
          <w:bCs/>
          <w:sz w:val="24"/>
          <w:szCs w:val="24"/>
        </w:rPr>
        <w:t xml:space="preserve">1.Проектная деятельность, Н.С. Новикова, М.-Академия, </w:t>
      </w:r>
      <w:smartTag w:uri="urn:schemas-microsoft-com:office:smarttags" w:element="metricconverter">
        <w:smartTagPr>
          <w:attr w:name="ProductID" w:val="2017 г"/>
        </w:smartTagPr>
        <w:r w:rsidRPr="007D27FE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Pr="007D27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2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http://znanium.com/catalog/product/</w:t>
      </w:r>
    </w:p>
    <w:p w:rsidR="007D27FE" w:rsidRPr="007D27FE" w:rsidRDefault="007D27FE" w:rsidP="007D27F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D27FE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7D27FE" w:rsidRPr="007D27FE" w:rsidRDefault="007D27FE" w:rsidP="007D27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27FE">
        <w:rPr>
          <w:rFonts w:ascii="Times New Roman" w:hAnsi="Times New Roman" w:cs="Times New Roman"/>
          <w:bCs/>
          <w:sz w:val="24"/>
          <w:szCs w:val="24"/>
        </w:rPr>
        <w:t>http://eor.edu.ru, Федеральный центр информационно-образовательных ресурсов</w:t>
      </w:r>
    </w:p>
    <w:p w:rsidR="007D27FE" w:rsidRPr="007D27FE" w:rsidRDefault="007D27FE" w:rsidP="007D27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27FE">
        <w:rPr>
          <w:rFonts w:ascii="Times New Roman" w:hAnsi="Times New Roman" w:cs="Times New Roman"/>
          <w:bCs/>
          <w:sz w:val="24"/>
          <w:szCs w:val="24"/>
        </w:rPr>
        <w:t>http://school-collection.edu.ru, Единая коллекция цифровых образовательных ресурсов</w:t>
      </w:r>
    </w:p>
    <w:p w:rsidR="00AE6E0D" w:rsidRPr="00AE6E0D" w:rsidRDefault="00AE6E0D" w:rsidP="00AE6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УЧЕБНОЙ ДИСЦИПЛИНЫ </w:t>
      </w:r>
    </w:p>
    <w:p w:rsidR="00AE6E0D" w:rsidRPr="00AE6E0D" w:rsidRDefault="00AE6E0D" w:rsidP="00AE6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FF729B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общеобразовательной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проектов. </w:t>
      </w:r>
    </w:p>
    <w:tbl>
      <w:tblPr>
        <w:tblpPr w:leftFromText="180" w:rightFromText="180" w:vertAnchor="text" w:tblpX="-432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187"/>
        <w:gridCol w:w="2458"/>
      </w:tblGrid>
      <w:tr w:rsidR="00AE6E0D" w:rsidRPr="008725CE" w:rsidTr="00AE6E0D">
        <w:trPr>
          <w:trHeight w:val="410"/>
        </w:trPr>
        <w:tc>
          <w:tcPr>
            <w:tcW w:w="37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FF729B" w:rsidRDefault="00AE6E0D" w:rsidP="00F84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725CE" w:rsidRDefault="00AE6E0D" w:rsidP="00F84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 результатов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AE6E0D" w:rsidRPr="0086272A" w:rsidTr="00AE6E0D">
        <w:trPr>
          <w:trHeight w:val="838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вести диалог с другими людьми, достигать в нем взаимопонимания. 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Сознательное отношение к непрерывному образованию.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 на основе его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чета характера сделанных ошибок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авить вопросы; обращаться за помощью; формулировать свои затруднения;предлагать помощь и сотрудничество;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вступать в диалог, </w:t>
            </w: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проблем.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AE6E0D" w:rsidRPr="0086272A" w:rsidRDefault="00AE6E0D" w:rsidP="00AE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 текстовой форме; отделять новое знание от  известного; ставить вопросы к тексту и искать ответы на них.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</w:t>
            </w: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темам.</w:t>
            </w:r>
          </w:p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задания, проекты.</w:t>
            </w:r>
          </w:p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AE6E0D" w:rsidRPr="0086272A" w:rsidTr="00AE6E0D">
        <w:trPr>
          <w:trHeight w:val="1364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3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Адекватно, точно и последовательно отображать 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речи. 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анализировать, критически оценивать и интерпретировать информацию.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Строитьлогическое рассуждение, включающее установление причинно-следственных связей.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изученные положения на самостоятельно подобранных конкретных примерах.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заданий..</w:t>
            </w:r>
          </w:p>
          <w:p w:rsidR="00AE6E0D" w:rsidRPr="0086272A" w:rsidRDefault="00AE6E0D" w:rsidP="00EE6C58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формулировать и удерживать учебную задачу; преоб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разовывать практическую задачу в познавательную; ставить новые учебные задачи в сотрудничестве с учителем.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план и последовательность действий;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задачи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по результату; осуществлять констатирующий и прогнозирую</w:t>
            </w:r>
            <w:r w:rsidR="00EE6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щий контроль по результату и по способу действия.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по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темам.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задания, проекты.</w:t>
            </w:r>
          </w:p>
          <w:p w:rsidR="00AE6E0D" w:rsidRPr="0086272A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</w:tr>
      <w:tr w:rsidR="00AE6E0D" w:rsidRPr="008725CE" w:rsidTr="00AE6E0D">
        <w:trPr>
          <w:trHeight w:val="415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FF729B" w:rsidRDefault="00AE6E0D" w:rsidP="00F8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улировать определения  по теме.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типы проектов, виды проектов.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Формулировать понятия по теме. Использовать алгоритм создания проекта.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изученные положения на самостоятельно подобранных конкретных примерах.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исследование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методы исследования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в тексте требуемую информацию; определять тему и главную мысль текста.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Решать задачи на основе изученного материала.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 по</w:t>
            </w: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темам.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работы.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задания, проекты.</w:t>
            </w:r>
          </w:p>
          <w:p w:rsidR="00AE6E0D" w:rsidRPr="008725CE" w:rsidRDefault="00AE6E0D" w:rsidP="00F8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зачёт</w:t>
            </w:r>
          </w:p>
        </w:tc>
      </w:tr>
    </w:tbl>
    <w:p w:rsidR="007A4DD6" w:rsidRDefault="007A4DD6" w:rsidP="00FA6715">
      <w:bookmarkStart w:id="1" w:name="_GoBack"/>
      <w:bookmarkEnd w:id="1"/>
    </w:p>
    <w:sectPr w:rsidR="007A4DD6" w:rsidSect="00D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B" w:rsidRDefault="006C241B">
      <w:pPr>
        <w:spacing w:after="0" w:line="240" w:lineRule="auto"/>
      </w:pPr>
      <w:r>
        <w:separator/>
      </w:r>
    </w:p>
  </w:endnote>
  <w:endnote w:type="continuationSeparator" w:id="0">
    <w:p w:rsidR="006C241B" w:rsidRDefault="006C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38" w:rsidRDefault="00A879DB" w:rsidP="00CB3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238" w:rsidRDefault="006C241B" w:rsidP="00CB36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38" w:rsidRDefault="00A879DB" w:rsidP="00CB3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DA6">
      <w:rPr>
        <w:rStyle w:val="a5"/>
        <w:noProof/>
      </w:rPr>
      <w:t>10</w:t>
    </w:r>
    <w:r>
      <w:rPr>
        <w:rStyle w:val="a5"/>
      </w:rPr>
      <w:fldChar w:fldCharType="end"/>
    </w:r>
  </w:p>
  <w:p w:rsidR="001A5238" w:rsidRDefault="006C241B" w:rsidP="00CB36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B" w:rsidRDefault="006C241B">
      <w:pPr>
        <w:spacing w:after="0" w:line="240" w:lineRule="auto"/>
      </w:pPr>
      <w:r>
        <w:separator/>
      </w:r>
    </w:p>
  </w:footnote>
  <w:footnote w:type="continuationSeparator" w:id="0">
    <w:p w:rsidR="006C241B" w:rsidRDefault="006C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6B05807"/>
    <w:multiLevelType w:val="hybridMultilevel"/>
    <w:tmpl w:val="EB7CA9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D8E"/>
    <w:rsid w:val="00060075"/>
    <w:rsid w:val="00157F91"/>
    <w:rsid w:val="00165D8E"/>
    <w:rsid w:val="00256D76"/>
    <w:rsid w:val="00451235"/>
    <w:rsid w:val="005568AF"/>
    <w:rsid w:val="006C241B"/>
    <w:rsid w:val="006C3DED"/>
    <w:rsid w:val="007A4DD6"/>
    <w:rsid w:val="007D27FE"/>
    <w:rsid w:val="00883B72"/>
    <w:rsid w:val="00A879DB"/>
    <w:rsid w:val="00A96D1C"/>
    <w:rsid w:val="00AE6E0D"/>
    <w:rsid w:val="00EE6C58"/>
    <w:rsid w:val="00F62911"/>
    <w:rsid w:val="00FA6715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5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65D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5D8E"/>
  </w:style>
  <w:style w:type="paragraph" w:styleId="a6">
    <w:name w:val="Body Text"/>
    <w:basedOn w:val="a"/>
    <w:link w:val="a7"/>
    <w:uiPriority w:val="1"/>
    <w:qFormat/>
    <w:rsid w:val="00165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65D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16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7D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62F-C8F9-4B37-9A68-12420AD2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2019-10-10T09:42:00Z</cp:lastPrinted>
  <dcterms:created xsi:type="dcterms:W3CDTF">2019-03-19T05:57:00Z</dcterms:created>
  <dcterms:modified xsi:type="dcterms:W3CDTF">2019-10-10T09:43:00Z</dcterms:modified>
</cp:coreProperties>
</file>