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D5" w:rsidRPr="00571C04" w:rsidRDefault="009E76D5" w:rsidP="009E76D5">
      <w:pPr>
        <w:spacing w:after="0" w:line="240" w:lineRule="auto"/>
        <w:ind w:right="-108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571C04">
        <w:rPr>
          <w:rFonts w:ascii="Times New Roman" w:hAnsi="Times New Roman"/>
          <w:b/>
          <w:sz w:val="24"/>
          <w:szCs w:val="24"/>
          <w:lang w:eastAsia="en-US"/>
        </w:rPr>
        <w:t xml:space="preserve">Приложение </w:t>
      </w:r>
      <w:r w:rsidRPr="00571C04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Pr="00571C04">
        <w:rPr>
          <w:rFonts w:ascii="Times New Roman" w:hAnsi="Times New Roman"/>
          <w:b/>
          <w:sz w:val="24"/>
          <w:szCs w:val="24"/>
          <w:lang w:eastAsia="en-US"/>
        </w:rPr>
        <w:t>.2</w:t>
      </w:r>
    </w:p>
    <w:p w:rsidR="009E76D5" w:rsidRPr="00571C04" w:rsidRDefault="009E76D5" w:rsidP="009E76D5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571C04">
        <w:rPr>
          <w:rFonts w:ascii="Times New Roman" w:eastAsia="MS Mincho" w:hAnsi="Times New Roman"/>
          <w:b/>
          <w:sz w:val="24"/>
          <w:szCs w:val="24"/>
        </w:rPr>
        <w:t>к ООП по профессии</w:t>
      </w:r>
    </w:p>
    <w:p w:rsidR="009E76D5" w:rsidRDefault="009E76D5" w:rsidP="009E76D5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571C04">
        <w:rPr>
          <w:rFonts w:ascii="Times New Roman" w:eastAsia="MS Mincho" w:hAnsi="Times New Roman"/>
          <w:b/>
          <w:sz w:val="24"/>
          <w:szCs w:val="24"/>
        </w:rPr>
        <w:t xml:space="preserve"> 43.01.09 Повар, кондитер</w:t>
      </w:r>
    </w:p>
    <w:p w:rsidR="00C973E7" w:rsidRPr="00357EC1" w:rsidRDefault="00F300A4" w:rsidP="00571C04">
      <w:pPr>
        <w:spacing w:after="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57EC1">
        <w:rPr>
          <w:rFonts w:ascii="Times New Roman" w:hAnsi="Times New Roman"/>
          <w:b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</w:p>
    <w:p w:rsidR="00C973E7" w:rsidRPr="00357EC1" w:rsidRDefault="00F300A4" w:rsidP="00C973E7">
      <w:pPr>
        <w:spacing w:after="12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57EC1">
        <w:rPr>
          <w:rFonts w:ascii="Times New Roman" w:hAnsi="Times New Roman"/>
          <w:b/>
          <w:sz w:val="24"/>
          <w:szCs w:val="24"/>
          <w:lang w:eastAsia="en-US"/>
        </w:rPr>
        <w:t>«Областной многопрофильный техникум»</w:t>
      </w:r>
    </w:p>
    <w:p w:rsidR="00C973E7" w:rsidRPr="00357EC1" w:rsidRDefault="00C973E7" w:rsidP="00C973E7">
      <w:pPr>
        <w:spacing w:after="12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73E7" w:rsidRPr="00357EC1" w:rsidRDefault="00C973E7" w:rsidP="00C973E7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973E7" w:rsidRPr="00357EC1" w:rsidRDefault="00C973E7" w:rsidP="00C973E7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973E7" w:rsidRPr="00357EC1" w:rsidRDefault="00C973E7" w:rsidP="00C973E7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C973E7" w:rsidRPr="00357EC1" w:rsidRDefault="00C973E7" w:rsidP="00C973E7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973E7" w:rsidRPr="00357EC1" w:rsidRDefault="00F300A4" w:rsidP="00C973E7">
      <w:pPr>
        <w:spacing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57EC1">
        <w:rPr>
          <w:rFonts w:ascii="Times New Roman" w:hAnsi="Times New Roman"/>
          <w:b/>
          <w:bCs/>
          <w:caps/>
          <w:sz w:val="24"/>
          <w:szCs w:val="24"/>
        </w:rPr>
        <w:t>рАБОЧАЯ ПРОГРАММА</w:t>
      </w:r>
    </w:p>
    <w:p w:rsidR="00C973E7" w:rsidRPr="00357EC1" w:rsidRDefault="00F300A4" w:rsidP="00C973E7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  <w:r w:rsidRPr="00357EC1">
        <w:rPr>
          <w:rFonts w:ascii="Times New Roman" w:hAnsi="Times New Roman"/>
          <w:bCs/>
          <w:sz w:val="24"/>
          <w:szCs w:val="24"/>
        </w:rPr>
        <w:t>учебной дисциплины</w:t>
      </w:r>
    </w:p>
    <w:p w:rsidR="00C973E7" w:rsidRPr="00357EC1" w:rsidRDefault="00C973E7" w:rsidP="00C973E7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C973E7" w:rsidRPr="00357EC1" w:rsidTr="00C973E7">
        <w:tc>
          <w:tcPr>
            <w:tcW w:w="9498" w:type="dxa"/>
          </w:tcPr>
          <w:p w:rsidR="00C973E7" w:rsidRPr="00357EC1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357EC1" w:rsidTr="00C973E7">
        <w:tc>
          <w:tcPr>
            <w:tcW w:w="9498" w:type="dxa"/>
            <w:hideMark/>
          </w:tcPr>
          <w:p w:rsidR="00C973E7" w:rsidRPr="00357EC1" w:rsidRDefault="007F2832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ОУД.</w:t>
            </w:r>
            <w:r w:rsidR="00F300A4" w:rsidRPr="00357E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02.  ЛИТЕРАТУРА</w:t>
            </w:r>
          </w:p>
        </w:tc>
      </w:tr>
    </w:tbl>
    <w:p w:rsidR="00C973E7" w:rsidRPr="00357EC1" w:rsidRDefault="00C973E7" w:rsidP="00C973E7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938"/>
      </w:tblGrid>
      <w:tr w:rsidR="00C973E7" w:rsidRPr="00357EC1" w:rsidTr="00C973E7">
        <w:tc>
          <w:tcPr>
            <w:tcW w:w="9498" w:type="dxa"/>
          </w:tcPr>
          <w:p w:rsidR="00C973E7" w:rsidRPr="00357EC1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357EC1" w:rsidTr="00C973E7">
        <w:tc>
          <w:tcPr>
            <w:tcW w:w="9498" w:type="dxa"/>
          </w:tcPr>
          <w:p w:rsidR="00C973E7" w:rsidRPr="00357EC1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357EC1" w:rsidTr="00C973E7">
        <w:tc>
          <w:tcPr>
            <w:tcW w:w="9498" w:type="dxa"/>
          </w:tcPr>
          <w:p w:rsidR="00C973E7" w:rsidRPr="00357EC1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357EC1" w:rsidTr="00C973E7">
        <w:tc>
          <w:tcPr>
            <w:tcW w:w="9498" w:type="dxa"/>
          </w:tcPr>
          <w:p w:rsidR="00C973E7" w:rsidRPr="00357EC1" w:rsidRDefault="00F300A4" w:rsidP="00C973E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профессии</w:t>
            </w:r>
          </w:p>
          <w:p w:rsidR="00B83BEB" w:rsidRPr="00B83BEB" w:rsidRDefault="00B83BEB" w:rsidP="00B83BE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83BEB">
              <w:rPr>
                <w:rFonts w:ascii="Times New Roman" w:hAnsi="Times New Roman"/>
                <w:b/>
                <w:bCs/>
                <w:lang w:eastAsia="en-US"/>
              </w:rPr>
              <w:t>43.01.09 Повар, кондитер</w:t>
            </w:r>
          </w:p>
          <w:p w:rsidR="00C973E7" w:rsidRPr="00AC2AC6" w:rsidRDefault="00C973E7" w:rsidP="00C973E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AC2AC6" w:rsidRDefault="00C973E7" w:rsidP="00C973E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357EC1" w:rsidRDefault="00C973E7" w:rsidP="00C973E7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357EC1" w:rsidTr="00C973E7">
        <w:tc>
          <w:tcPr>
            <w:tcW w:w="9498" w:type="dxa"/>
          </w:tcPr>
          <w:p w:rsidR="00C973E7" w:rsidRPr="00357EC1" w:rsidRDefault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357EC1" w:rsidTr="00C973E7">
        <w:tc>
          <w:tcPr>
            <w:tcW w:w="9498" w:type="dxa"/>
          </w:tcPr>
          <w:p w:rsidR="009C4500" w:rsidRPr="00357EC1" w:rsidRDefault="009C4500" w:rsidP="004D2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C973E7" w:rsidRPr="00357EC1" w:rsidTr="00C973E7">
        <w:tc>
          <w:tcPr>
            <w:tcW w:w="9498" w:type="dxa"/>
          </w:tcPr>
          <w:p w:rsidR="00C973E7" w:rsidRPr="00357EC1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357EC1" w:rsidRDefault="00F30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7E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Ардатов</w:t>
            </w:r>
          </w:p>
          <w:p w:rsidR="00C973E7" w:rsidRPr="00357EC1" w:rsidRDefault="00FC3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</w:p>
        </w:tc>
      </w:tr>
      <w:tr w:rsidR="00C973E7" w:rsidRPr="00357EC1" w:rsidTr="00C973E7">
        <w:trPr>
          <w:trHeight w:val="4914"/>
        </w:trPr>
        <w:tc>
          <w:tcPr>
            <w:tcW w:w="9498" w:type="dxa"/>
          </w:tcPr>
          <w:p w:rsidR="00F832F5" w:rsidRPr="005918DE" w:rsidRDefault="00F832F5" w:rsidP="00F160D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918DE">
              <w:rPr>
                <w:rFonts w:ascii="Times New Roman" w:hAnsi="Times New Roman"/>
              </w:rPr>
              <w:lastRenderedPageBreak/>
              <w:t xml:space="preserve">Рассмотрено на заседании </w:t>
            </w:r>
            <w:r w:rsidRPr="005918DE">
              <w:rPr>
                <w:rFonts w:ascii="Times New Roman" w:hAnsi="Times New Roman"/>
                <w:color w:val="000000"/>
              </w:rPr>
              <w:t>методической  комиссии</w:t>
            </w:r>
            <w:r w:rsidRPr="005918DE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F832F5" w:rsidRPr="005918DE" w:rsidRDefault="00F832F5" w:rsidP="00F160DE">
            <w:pPr>
              <w:spacing w:after="0" w:line="240" w:lineRule="auto"/>
              <w:rPr>
                <w:rFonts w:ascii="Times New Roman" w:hAnsi="Times New Roman"/>
              </w:rPr>
            </w:pPr>
            <w:r w:rsidRPr="005918DE">
              <w:rPr>
                <w:rFonts w:ascii="Times New Roman" w:hAnsi="Times New Roman"/>
                <w:snapToGrid w:val="0"/>
              </w:rPr>
              <w:t>преподавателей общеобразовательных дисциплин</w:t>
            </w:r>
          </w:p>
          <w:p w:rsidR="00F832F5" w:rsidRPr="005918DE" w:rsidRDefault="00F832F5" w:rsidP="00F160DE">
            <w:pPr>
              <w:spacing w:after="0" w:line="240" w:lineRule="auto"/>
              <w:ind w:right="5102"/>
              <w:rPr>
                <w:rFonts w:ascii="Times New Roman" w:hAnsi="Times New Roman"/>
                <w:szCs w:val="28"/>
              </w:rPr>
            </w:pPr>
            <w:r w:rsidRPr="005918DE">
              <w:rPr>
                <w:rFonts w:ascii="Times New Roman" w:hAnsi="Times New Roman"/>
                <w:szCs w:val="28"/>
              </w:rPr>
              <w:t>Протокол №____</w:t>
            </w:r>
          </w:p>
          <w:p w:rsidR="00F832F5" w:rsidRPr="005918DE" w:rsidRDefault="00F832F5" w:rsidP="00F160DE">
            <w:pPr>
              <w:spacing w:after="0" w:line="240" w:lineRule="auto"/>
              <w:ind w:right="5102"/>
              <w:rPr>
                <w:rFonts w:ascii="Times New Roman" w:hAnsi="Times New Roman"/>
                <w:szCs w:val="28"/>
              </w:rPr>
            </w:pPr>
            <w:r w:rsidRPr="005918DE">
              <w:rPr>
                <w:rFonts w:ascii="Times New Roman" w:hAnsi="Times New Roman"/>
                <w:szCs w:val="28"/>
              </w:rPr>
              <w:t>от  «____»______________20__г.</w:t>
            </w:r>
          </w:p>
          <w:p w:rsidR="00F832F5" w:rsidRPr="005918DE" w:rsidRDefault="00F832F5" w:rsidP="00F160DE">
            <w:pPr>
              <w:spacing w:after="0" w:line="240" w:lineRule="auto"/>
              <w:ind w:right="5102"/>
              <w:rPr>
                <w:rFonts w:ascii="Times New Roman" w:hAnsi="Times New Roman"/>
                <w:szCs w:val="28"/>
              </w:rPr>
            </w:pPr>
            <w:r w:rsidRPr="005918DE">
              <w:rPr>
                <w:rFonts w:ascii="Times New Roman" w:hAnsi="Times New Roman"/>
                <w:szCs w:val="28"/>
              </w:rPr>
              <w:t>________________/</w:t>
            </w:r>
            <w:proofErr w:type="spellStart"/>
            <w:r w:rsidRPr="005918DE">
              <w:rPr>
                <w:rFonts w:ascii="Times New Roman" w:hAnsi="Times New Roman"/>
                <w:szCs w:val="28"/>
              </w:rPr>
              <w:t>Г.И.Куванова</w:t>
            </w:r>
            <w:proofErr w:type="spellEnd"/>
            <w:r w:rsidRPr="005918DE">
              <w:rPr>
                <w:rFonts w:ascii="Times New Roman" w:hAnsi="Times New Roman"/>
                <w:szCs w:val="28"/>
              </w:rPr>
              <w:t>/</w:t>
            </w:r>
          </w:p>
          <w:p w:rsidR="00F832F5" w:rsidRDefault="00F832F5" w:rsidP="00F160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ab/>
            </w:r>
            <w:r w:rsidRPr="006557B0">
              <w:rPr>
                <w:rFonts w:ascii="Times New Roman" w:hAnsi="Times New Roman"/>
                <w:sz w:val="24"/>
                <w:szCs w:val="24"/>
              </w:rPr>
              <w:tab/>
            </w:r>
            <w:r w:rsidRPr="006557B0">
              <w:rPr>
                <w:rFonts w:ascii="Times New Roman" w:hAnsi="Times New Roman"/>
                <w:sz w:val="24"/>
                <w:szCs w:val="24"/>
              </w:rPr>
              <w:tab/>
            </w:r>
            <w:r w:rsidRPr="006557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832F5" w:rsidRDefault="00C973E7" w:rsidP="00F160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973E7">
              <w:rPr>
                <w:rFonts w:ascii="Times New Roman" w:hAnsi="Times New Roman"/>
              </w:rPr>
              <w:tab/>
            </w:r>
            <w:r w:rsidRPr="00C973E7">
              <w:rPr>
                <w:rFonts w:ascii="Times New Roman" w:hAnsi="Times New Roman"/>
              </w:rPr>
              <w:tab/>
            </w:r>
          </w:p>
          <w:p w:rsidR="00F832F5" w:rsidRDefault="00F832F5" w:rsidP="00F160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973E7" w:rsidRPr="00C973E7" w:rsidRDefault="00C973E7" w:rsidP="00F160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973E7">
              <w:rPr>
                <w:rFonts w:ascii="Times New Roman" w:hAnsi="Times New Roman"/>
              </w:rPr>
              <w:tab/>
            </w:r>
            <w:r w:rsidRPr="00C973E7">
              <w:rPr>
                <w:rFonts w:ascii="Times New Roman" w:hAnsi="Times New Roman"/>
              </w:rPr>
              <w:tab/>
            </w:r>
          </w:p>
          <w:p w:rsidR="00C973E7" w:rsidRPr="00C973E7" w:rsidRDefault="00C973E7" w:rsidP="00F160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E7">
              <w:rPr>
                <w:rFonts w:ascii="Times New Roman" w:hAnsi="Times New Roman"/>
              </w:rPr>
              <w:t>Рабочая программа учебной дисциплины</w:t>
            </w:r>
            <w:r w:rsidR="009D09E7">
              <w:rPr>
                <w:rFonts w:ascii="Times New Roman" w:hAnsi="Times New Roman"/>
              </w:rPr>
              <w:t xml:space="preserve"> </w:t>
            </w:r>
            <w:r w:rsidRPr="00C973E7">
              <w:rPr>
                <w:rFonts w:ascii="Times New Roman" w:hAnsi="Times New Roman"/>
              </w:rPr>
              <w:t xml:space="preserve">разработана на основе </w:t>
            </w:r>
            <w:r w:rsidRPr="00C973E7">
              <w:rPr>
                <w:rFonts w:ascii="Times New Roman" w:hAnsi="Times New Roman"/>
                <w:sz w:val="24"/>
                <w:szCs w:val="24"/>
              </w:rPr>
              <w:t xml:space="preserve"> Примерной программы общеобразовательной учебной дисциплины «РУССКИЙ ЯЗЫК И ЛИТЕРАТУРА. ЛИТЕРАТУРА»  для профессиональных образовательных организаций </w:t>
            </w:r>
          </w:p>
          <w:p w:rsidR="00C973E7" w:rsidRPr="00C973E7" w:rsidRDefault="00C973E7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3E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C973E7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C973E7">
              <w:rPr>
                <w:rFonts w:ascii="Times New Roman" w:hAnsi="Times New Roman"/>
                <w:sz w:val="24"/>
                <w:szCs w:val="24"/>
              </w:rPr>
              <w:t xml:space="preserve"> ФГАУ «ФИРО»   21 июля 2015г.)</w:t>
            </w:r>
          </w:p>
          <w:p w:rsidR="00C973E7" w:rsidRPr="00C973E7" w:rsidRDefault="00C973E7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20"/>
              <w:rPr>
                <w:rFonts w:ascii="Times New Roman" w:hAnsi="Times New Roman"/>
                <w:i/>
                <w:vertAlign w:val="superscript"/>
              </w:rPr>
            </w:pPr>
          </w:p>
          <w:p w:rsidR="00C973E7" w:rsidRPr="00C973E7" w:rsidRDefault="00C973E7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973E7">
              <w:rPr>
                <w:rFonts w:ascii="Times New Roman" w:hAnsi="Times New Roman"/>
              </w:rPr>
      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      </w:r>
          </w:p>
          <w:p w:rsidR="00C973E7" w:rsidRPr="00C973E7" w:rsidRDefault="00C973E7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973E7">
              <w:rPr>
                <w:rFonts w:ascii="Times New Roman" w:hAnsi="Times New Roman"/>
              </w:rPr>
              <w:t>(ГБПОУ Областной многопрофильный техникум)</w:t>
            </w: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C973E7" w:rsidRDefault="00F300A4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3E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Разработчик:</w:t>
            </w:r>
            <w:r w:rsidR="00C973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Е.К. Герасимова,  преподаватель</w:t>
            </w:r>
            <w:r w:rsidRPr="00C973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ГБПОУ Областной многопрофильный техникум</w:t>
            </w:r>
          </w:p>
          <w:p w:rsidR="00C973E7" w:rsidRPr="00C973E7" w:rsidRDefault="00C973E7" w:rsidP="00F160DE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C973E7" w:rsidRDefault="00C973E7" w:rsidP="00F160DE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Default="00C973E7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Default="00C973E7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Default="00C973E7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Default="00C973E7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Default="00C973E7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Default="00C973E7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Default="00C973E7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485" w:rsidRDefault="00AA7485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500" w:rsidRDefault="009C4500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500" w:rsidRDefault="009C4500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500" w:rsidRDefault="009C4500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500" w:rsidRPr="00C973E7" w:rsidRDefault="009C4500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C973E7" w:rsidRDefault="00C973E7" w:rsidP="00F160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8"/>
              <w:jc w:val="both"/>
              <w:rPr>
                <w:rFonts w:ascii="Times New Roman" w:hAnsi="Times New Roman"/>
                <w:color w:val="99CC00"/>
                <w:sz w:val="24"/>
                <w:szCs w:val="24"/>
                <w:lang w:eastAsia="en-US"/>
              </w:rPr>
            </w:pPr>
          </w:p>
          <w:p w:rsidR="00C973E7" w:rsidRPr="00C973E7" w:rsidRDefault="00F300A4" w:rsidP="00F160D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/>
                <w:bCs/>
              </w:rPr>
            </w:pPr>
            <w:r w:rsidRPr="00C973E7">
              <w:rPr>
                <w:rFonts w:eastAsia="Calibri"/>
                <w:b/>
                <w:bCs/>
              </w:rPr>
              <w:lastRenderedPageBreak/>
              <w:t>СОДЕРЖАНИЕ</w:t>
            </w:r>
          </w:p>
          <w:p w:rsidR="00C973E7" w:rsidRPr="00C973E7" w:rsidRDefault="00C973E7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668"/>
              <w:gridCol w:w="1903"/>
            </w:tblGrid>
            <w:tr w:rsidR="00C973E7" w:rsidRPr="00C973E7" w:rsidTr="00C973E7">
              <w:tc>
                <w:tcPr>
                  <w:tcW w:w="7668" w:type="dxa"/>
                </w:tcPr>
                <w:p w:rsidR="00C973E7" w:rsidRPr="00C973E7" w:rsidRDefault="00C973E7" w:rsidP="00F160DE">
                  <w:pPr>
                    <w:pStyle w:val="1"/>
                    <w:ind w:left="284" w:firstLine="0"/>
                    <w:jc w:val="both"/>
                    <w:rPr>
                      <w:rFonts w:eastAsia="Calibri"/>
                      <w:caps/>
                    </w:rPr>
                  </w:pPr>
                </w:p>
              </w:tc>
              <w:tc>
                <w:tcPr>
                  <w:tcW w:w="1903" w:type="dxa"/>
                  <w:hideMark/>
                </w:tcPr>
                <w:p w:rsidR="00C973E7" w:rsidRPr="00C973E7" w:rsidRDefault="00F300A4" w:rsidP="00F160D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3E7">
                    <w:rPr>
                      <w:rFonts w:ascii="Times New Roman" w:hAnsi="Times New Roman"/>
                    </w:rPr>
                    <w:t>стр.</w:t>
                  </w:r>
                </w:p>
              </w:tc>
            </w:tr>
            <w:tr w:rsidR="00C973E7" w:rsidRPr="00C973E7" w:rsidTr="00C973E7">
              <w:tc>
                <w:tcPr>
                  <w:tcW w:w="7668" w:type="dxa"/>
                </w:tcPr>
                <w:p w:rsidR="00C973E7" w:rsidRPr="00C973E7" w:rsidRDefault="00F300A4" w:rsidP="00F160DE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aps/>
                    </w:rPr>
                  </w:pPr>
                  <w:r w:rsidRPr="00C973E7">
                    <w:rPr>
                      <w:rFonts w:eastAsia="Calibri"/>
                      <w:caps/>
                    </w:rPr>
                    <w:t xml:space="preserve">ПАСПОРТ РАБОЧЕЙ ПРОГРАММЫ УЧЕБНОЙ ДИСЦИПЛИНЫ </w:t>
                  </w:r>
                </w:p>
                <w:p w:rsidR="00C973E7" w:rsidRPr="00C973E7" w:rsidRDefault="00C973E7" w:rsidP="00F160D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hideMark/>
                </w:tcPr>
                <w:p w:rsidR="00C973E7" w:rsidRPr="00C973E7" w:rsidRDefault="00F300A4" w:rsidP="00F160D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3E7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C973E7" w:rsidRPr="00C973E7" w:rsidTr="00C973E7">
              <w:tc>
                <w:tcPr>
                  <w:tcW w:w="7668" w:type="dxa"/>
                </w:tcPr>
                <w:p w:rsidR="00C973E7" w:rsidRPr="00C973E7" w:rsidRDefault="00F300A4" w:rsidP="00F160DE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aps/>
                    </w:rPr>
                  </w:pPr>
                  <w:r w:rsidRPr="00C973E7">
                    <w:rPr>
                      <w:rFonts w:eastAsia="Calibri"/>
                      <w:caps/>
                    </w:rPr>
                    <w:t xml:space="preserve">СТРУКТУРА и содержание УЧЕБНОЙ ДИСЦИПЛИНЫ </w:t>
                  </w:r>
                </w:p>
                <w:p w:rsidR="00C973E7" w:rsidRPr="00C973E7" w:rsidRDefault="00C973E7" w:rsidP="00F160DE">
                  <w:pPr>
                    <w:pStyle w:val="1"/>
                    <w:ind w:left="284" w:firstLine="0"/>
                    <w:jc w:val="both"/>
                    <w:rPr>
                      <w:rFonts w:eastAsia="Calibri"/>
                      <w:caps/>
                    </w:rPr>
                  </w:pPr>
                </w:p>
              </w:tc>
              <w:tc>
                <w:tcPr>
                  <w:tcW w:w="1903" w:type="dxa"/>
                  <w:hideMark/>
                </w:tcPr>
                <w:p w:rsidR="00C973E7" w:rsidRPr="00C973E7" w:rsidRDefault="00F300A4" w:rsidP="00F160D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3E7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C973E7" w:rsidRPr="00C973E7" w:rsidTr="00C973E7">
              <w:trPr>
                <w:trHeight w:val="670"/>
              </w:trPr>
              <w:tc>
                <w:tcPr>
                  <w:tcW w:w="7668" w:type="dxa"/>
                </w:tcPr>
                <w:p w:rsidR="00C973E7" w:rsidRPr="00C973E7" w:rsidRDefault="00F300A4" w:rsidP="00F160DE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aps/>
                    </w:rPr>
                  </w:pPr>
                  <w:r w:rsidRPr="00C973E7">
                    <w:rPr>
                      <w:rFonts w:eastAsia="Calibri"/>
                      <w:caps/>
                    </w:rPr>
                    <w:t xml:space="preserve">условия реализации  учебной дисциплины </w:t>
                  </w:r>
                </w:p>
                <w:p w:rsidR="00C973E7" w:rsidRPr="00C973E7" w:rsidRDefault="00C973E7" w:rsidP="00F160DE">
                  <w:pPr>
                    <w:pStyle w:val="1"/>
                    <w:tabs>
                      <w:tab w:val="num" w:pos="0"/>
                    </w:tabs>
                    <w:ind w:left="284"/>
                    <w:jc w:val="both"/>
                    <w:rPr>
                      <w:rFonts w:eastAsia="Calibri"/>
                      <w:caps/>
                    </w:rPr>
                  </w:pPr>
                </w:p>
              </w:tc>
              <w:tc>
                <w:tcPr>
                  <w:tcW w:w="1903" w:type="dxa"/>
                  <w:hideMark/>
                </w:tcPr>
                <w:p w:rsidR="00C973E7" w:rsidRPr="00C973E7" w:rsidRDefault="00F300A4" w:rsidP="00F160D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3E7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C973E7" w:rsidRPr="00C973E7" w:rsidTr="00C973E7">
              <w:tc>
                <w:tcPr>
                  <w:tcW w:w="7668" w:type="dxa"/>
                </w:tcPr>
                <w:p w:rsidR="00C973E7" w:rsidRPr="00C973E7" w:rsidRDefault="00F300A4" w:rsidP="00F160DE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aps/>
                    </w:rPr>
                  </w:pPr>
                  <w:r w:rsidRPr="00C973E7">
                    <w:rPr>
                      <w:rFonts w:eastAsia="Calibri"/>
                      <w:caps/>
                    </w:rPr>
                    <w:t xml:space="preserve">Контроль и оценка результатов Освоения учебной дисциплины </w:t>
                  </w:r>
                </w:p>
                <w:p w:rsidR="00C973E7" w:rsidRPr="00C973E7" w:rsidRDefault="00C973E7" w:rsidP="00F160DE">
                  <w:pPr>
                    <w:pStyle w:val="1"/>
                    <w:ind w:left="284" w:firstLine="0"/>
                    <w:jc w:val="both"/>
                    <w:rPr>
                      <w:rFonts w:eastAsia="Calibri"/>
                      <w:caps/>
                    </w:rPr>
                  </w:pPr>
                </w:p>
              </w:tc>
              <w:tc>
                <w:tcPr>
                  <w:tcW w:w="1903" w:type="dxa"/>
                  <w:hideMark/>
                </w:tcPr>
                <w:p w:rsidR="00C973E7" w:rsidRPr="00C973E7" w:rsidRDefault="00F300A4" w:rsidP="00F160D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3E7">
                    <w:rPr>
                      <w:rFonts w:ascii="Times New Roman" w:hAnsi="Times New Roman"/>
                    </w:rPr>
                    <w:t>38</w:t>
                  </w:r>
                </w:p>
              </w:tc>
            </w:tr>
          </w:tbl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C973E7" w:rsidRPr="00C973E7" w:rsidRDefault="00C973E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C973E7" w:rsidRPr="00C973E7" w:rsidRDefault="00F300A4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973E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1. паспорт РАБОЧЕЙ ПРОГРАММЫ УЧЕБНОЙ ДИСЦИПЛИНЫ</w:t>
            </w:r>
          </w:p>
          <w:p w:rsidR="00C973E7" w:rsidRPr="00C973E7" w:rsidRDefault="00F300A4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73E7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  <w:p w:rsidR="00C973E7" w:rsidRPr="00C973E7" w:rsidRDefault="00C973E7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3E7" w:rsidRPr="00C973E7" w:rsidRDefault="00F300A4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3E7">
              <w:rPr>
                <w:rFonts w:ascii="Times New Roman" w:hAnsi="Times New Roman"/>
                <w:b/>
                <w:bCs/>
                <w:sz w:val="24"/>
                <w:szCs w:val="24"/>
              </w:rPr>
              <w:t>1.1. Область применения программы</w:t>
            </w:r>
          </w:p>
          <w:p w:rsidR="00C973E7" w:rsidRPr="00C973E7" w:rsidRDefault="00F300A4" w:rsidP="00F160DE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3E7">
              <w:rPr>
                <w:rFonts w:ascii="Times New Roman" w:hAnsi="Times New Roman"/>
                <w:sz w:val="24"/>
                <w:szCs w:val="24"/>
              </w:rPr>
              <w:t>Программа учебной дисциплины предназначена дл</w:t>
            </w:r>
            <w:r w:rsidR="005A4F66">
              <w:rPr>
                <w:rFonts w:ascii="Times New Roman" w:hAnsi="Times New Roman"/>
                <w:sz w:val="24"/>
                <w:szCs w:val="24"/>
              </w:rPr>
              <w:t xml:space="preserve">я изучения  литературы в ГБПОУ </w:t>
            </w:r>
            <w:r w:rsidRPr="00C973E7">
              <w:rPr>
                <w:rFonts w:ascii="Times New Roman" w:hAnsi="Times New Roman"/>
                <w:sz w:val="24"/>
                <w:szCs w:val="24"/>
              </w:rPr>
              <w:t>Обл</w:t>
            </w:r>
            <w:r w:rsidR="005A4F66">
              <w:rPr>
                <w:rFonts w:ascii="Times New Roman" w:hAnsi="Times New Roman"/>
                <w:sz w:val="24"/>
                <w:szCs w:val="24"/>
              </w:rPr>
              <w:t>астной многопрофильный техникум</w:t>
            </w:r>
            <w:r w:rsidRPr="00C973E7">
              <w:rPr>
                <w:rFonts w:ascii="Times New Roman" w:hAnsi="Times New Roman"/>
                <w:sz w:val="24"/>
                <w:szCs w:val="24"/>
              </w:rPr>
              <w:t xml:space="preserve"> при  реализации образовательной </w:t>
            </w:r>
            <w:r w:rsidRPr="00C973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973E7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      </w:r>
            <w:proofErr w:type="gramEnd"/>
          </w:p>
          <w:p w:rsidR="00C973E7" w:rsidRPr="00C973E7" w:rsidRDefault="00C973E7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3E7" w:rsidRPr="009C4500" w:rsidRDefault="00F300A4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Место дисциплины в структуре программы подготовки специалистов среднего звена: </w:t>
            </w:r>
            <w:r w:rsidRPr="00C973E7">
              <w:rPr>
                <w:rFonts w:ascii="Times New Roman" w:hAnsi="Times New Roman"/>
                <w:sz w:val="24"/>
                <w:szCs w:val="24"/>
              </w:rPr>
              <w:t>Общеобразовательный цикл.</w:t>
            </w:r>
          </w:p>
          <w:p w:rsidR="00C973E7" w:rsidRDefault="00F300A4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3E7">
              <w:rPr>
                <w:rFonts w:ascii="Times New Roman" w:hAnsi="Times New Roman"/>
                <w:b/>
                <w:bCs/>
                <w:sz w:val="24"/>
                <w:szCs w:val="24"/>
              </w:rPr>
              <w:t>1.3. Результаты освоения дисциплины</w:t>
            </w:r>
          </w:p>
          <w:p w:rsidR="00172717" w:rsidRDefault="00172717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Общие компетенции. </w:t>
            </w:r>
            <w:r w:rsidRPr="00547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Таблица соответствия личностных и </w:t>
            </w:r>
            <w:proofErr w:type="spellStart"/>
            <w:r w:rsidRPr="0054785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етапредметных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результатов.</w:t>
            </w:r>
          </w:p>
          <w:p w:rsidR="004D495F" w:rsidRPr="004D495F" w:rsidRDefault="004D495F" w:rsidP="00F160DE">
            <w:pPr>
              <w:pStyle w:val="a6"/>
              <w:spacing w:line="240" w:lineRule="auto"/>
              <w:ind w:left="567"/>
              <w:rPr>
                <w:rFonts w:ascii="Times New Roman" w:hAnsi="Times New Roman"/>
              </w:rPr>
            </w:pPr>
            <w:r w:rsidRPr="004D495F">
              <w:rPr>
                <w:rFonts w:ascii="Times New Roman" w:hAnsi="Times New Roman"/>
              </w:rPr>
              <w:t>Данная программа способствует  освоению следующих</w:t>
            </w:r>
            <w:r w:rsidRPr="004D495F">
              <w:rPr>
                <w:rFonts w:ascii="Times New Roman" w:hAnsi="Times New Roman"/>
                <w:b/>
              </w:rPr>
              <w:t xml:space="preserve"> общих компетенций (ОК)</w:t>
            </w:r>
            <w:r w:rsidRPr="004D495F">
              <w:rPr>
                <w:rFonts w:ascii="Times New Roman" w:hAnsi="Times New Roman"/>
              </w:rPr>
              <w:t>: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 1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Выбирать</w:t>
            </w:r>
            <w:r w:rsidR="0022172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способы</w:t>
            </w:r>
            <w:r w:rsidR="0022172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 w:rsidR="0022172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задач</w:t>
            </w:r>
            <w:r w:rsidR="0022172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профессиональной</w:t>
            </w:r>
            <w:r w:rsidR="0022172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деятельности,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применительно к различным контекстам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2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Осуществлять поиск, анализ и интерпретацию информации, необходимой для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выполнения задач профессиональной деятельности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 3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Планировать и реализовывать собственное профессиональное и личностное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развитие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 4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Работать в коллективе и команде, эффективно взаимодействовать с коллегами,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руководством, клиентами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5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Осуществлять устную и письменную коммуникацию на государственном языке с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учетом особенностей социального и культурного контекста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6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Проявлять гражданско-патриотическую позицию, демонстрировать осознанное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поведение на основе общечеловеческих ценностей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 9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Использовать информационные технологии в профессиональной деятельности</w:t>
            </w:r>
          </w:p>
          <w:p w:rsidR="00172717" w:rsidRPr="007A0153" w:rsidRDefault="00172717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10</w:t>
            </w:r>
            <w:r w:rsidRPr="007A0153">
              <w:rPr>
                <w:rFonts w:ascii="yandex-sans" w:hAnsi="yandex-sans"/>
                <w:color w:val="000000"/>
                <w:sz w:val="23"/>
                <w:szCs w:val="23"/>
              </w:rPr>
              <w:t>Пользоваться профессиональной документацией на государственном и</w:t>
            </w:r>
          </w:p>
          <w:p w:rsidR="00172717" w:rsidRPr="007A0153" w:rsidRDefault="009030FB" w:rsidP="00F160D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иностранном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языках</w:t>
            </w:r>
          </w:p>
          <w:p w:rsidR="009030FB" w:rsidRDefault="009030FB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5AA" w:rsidRDefault="00EF25AA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5AA" w:rsidRPr="005024B8" w:rsidRDefault="00EF25AA" w:rsidP="00F160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9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34"/>
              <w:gridCol w:w="4678"/>
            </w:tblGrid>
            <w:tr w:rsidR="00172717" w:rsidRPr="00547851" w:rsidTr="00AA7485">
              <w:tc>
                <w:tcPr>
                  <w:tcW w:w="5034" w:type="dxa"/>
                </w:tcPr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Личностные результаты</w:t>
                  </w:r>
                </w:p>
              </w:tc>
              <w:tc>
                <w:tcPr>
                  <w:tcW w:w="4678" w:type="dxa"/>
                </w:tcPr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478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5478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результаты</w:t>
                  </w:r>
                </w:p>
              </w:tc>
            </w:tr>
            <w:tr w:rsidR="00172717" w:rsidRPr="00547851" w:rsidTr="00AA7485">
              <w:tc>
                <w:tcPr>
                  <w:tcW w:w="5034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72717" w:rsidRPr="00547851" w:rsidTr="00AA7485">
              <w:tc>
                <w:tcPr>
                  <w:tcW w:w="5034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Готовность и способность к образованию, в </w:t>
                  </w: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      </w:r>
                </w:p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Умение самостоятельно определять цели </w:t>
                  </w: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      </w:r>
                </w:p>
              </w:tc>
            </w:tr>
            <w:tr w:rsidR="00172717" w:rsidRPr="00547851" w:rsidTr="00AA7485">
              <w:tc>
                <w:tcPr>
                  <w:tcW w:w="5034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      </w:r>
                </w:p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2717" w:rsidRPr="00547851" w:rsidTr="00AA7485">
              <w:tc>
                <w:tcPr>
                  <w:tcW w:w="5034" w:type="dxa"/>
                </w:tcPr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      </w:r>
                </w:p>
              </w:tc>
            </w:tr>
            <w:tr w:rsidR="00172717" w:rsidRPr="00547851" w:rsidTr="00AA7485">
              <w:tc>
                <w:tcPr>
                  <w:tcW w:w="5034" w:type="dxa"/>
                </w:tcPr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      </w:r>
                </w:p>
              </w:tc>
            </w:tr>
            <w:tr w:rsidR="00172717" w:rsidRPr="00547851" w:rsidTr="00AA7485">
              <w:tc>
                <w:tcPr>
                  <w:tcW w:w="5034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      </w:r>
                </w:p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      </w:r>
                </w:p>
              </w:tc>
              <w:tc>
                <w:tcPr>
                  <w:tcW w:w="4678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      </w:r>
                </w:p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      </w:r>
                </w:p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2717" w:rsidRPr="00547851" w:rsidTr="00AA7485">
              <w:tc>
                <w:tcPr>
                  <w:tcW w:w="5034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Бережное, ответственное и компетентное отношение к физическому и психологическому здоровью, как </w:t>
                  </w: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собственному, так и других людей, умение оказывать первую помощь;</w:t>
                  </w:r>
                </w:p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Владение навыками познавательной рефлексии как осознания совершаемых действий и мыслительных процессов, их </w:t>
                  </w: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результатов и оснований, границ своего знания и незнания, новых познавательных задач и средств их достижения.</w:t>
                  </w:r>
                </w:p>
              </w:tc>
            </w:tr>
            <w:tr w:rsidR="00172717" w:rsidRPr="00547851" w:rsidTr="00AA7485">
              <w:tc>
                <w:tcPr>
                  <w:tcW w:w="5034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Сформированность</w:t>
                  </w:r>
                  <w:proofErr w:type="spellEnd"/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      </w:r>
                </w:p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      </w:r>
                </w:p>
              </w:tc>
            </w:tr>
            <w:tr w:rsidR="00172717" w:rsidRPr="00547851" w:rsidTr="00AA7485">
              <w:tc>
                <w:tcPr>
                  <w:tcW w:w="5034" w:type="dxa"/>
                </w:tcPr>
                <w:p w:rsidR="00172717" w:rsidRPr="00547851" w:rsidRDefault="00172717" w:rsidP="00F160D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</w:tcPr>
                <w:p w:rsidR="00172717" w:rsidRPr="00547851" w:rsidRDefault="00172717" w:rsidP="00F160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51">
                    <w:rPr>
                      <w:rFonts w:ascii="Times New Roman" w:hAnsi="Times New Roman"/>
                      <w:sz w:val="24"/>
                      <w:szCs w:val="24"/>
                    </w:rPr>
      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      </w:r>
                </w:p>
              </w:tc>
            </w:tr>
          </w:tbl>
          <w:p w:rsidR="00172717" w:rsidRPr="00C973E7" w:rsidRDefault="00172717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3E7" w:rsidRPr="00C973E7" w:rsidRDefault="00F300A4" w:rsidP="00F16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3E7">
              <w:rPr>
                <w:rFonts w:ascii="Times New Roman" w:hAnsi="Times New Roman"/>
                <w:b/>
                <w:bCs/>
                <w:sz w:val="24"/>
                <w:szCs w:val="24"/>
              </w:rPr>
              <w:t>1.3.2.Предметные результаты изучения учебной дисциплины</w:t>
            </w:r>
          </w:p>
          <w:p w:rsidR="00C973E7" w:rsidRPr="00C973E7" w:rsidRDefault="00F300A4" w:rsidP="00F160D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E7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7A508A">
              <w:rPr>
                <w:rFonts w:ascii="Times New Roman" w:hAnsi="Times New Roman"/>
                <w:sz w:val="24"/>
                <w:szCs w:val="24"/>
              </w:rPr>
              <w:t>учебной дисциплины «Литература»</w:t>
            </w:r>
            <w:r w:rsidRPr="00C97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73E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973E7">
              <w:rPr>
                <w:rFonts w:ascii="Times New Roman" w:hAnsi="Times New Roman"/>
                <w:sz w:val="24"/>
                <w:szCs w:val="24"/>
              </w:rPr>
              <w:t xml:space="preserve"> обучающимся предъявляются следующие  предметные</w:t>
            </w:r>
            <w:r w:rsidR="009C450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C973E7">
              <w:rPr>
                <w:rFonts w:ascii="Times New Roman" w:hAnsi="Times New Roman"/>
                <w:sz w:val="24"/>
                <w:szCs w:val="24"/>
              </w:rPr>
              <w:t xml:space="preserve">ребования: </w:t>
            </w:r>
          </w:p>
          <w:p w:rsidR="007A508A" w:rsidRPr="007A508A" w:rsidRDefault="007A508A" w:rsidP="00F160DE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 w:line="240" w:lineRule="auto"/>
              <w:ind w:right="1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</w:t>
            </w:r>
            <w:r w:rsidRPr="007A508A">
              <w:rPr>
                <w:rFonts w:ascii="Times New Roman" w:hAnsi="Times New Roman"/>
                <w:color w:val="231F20"/>
                <w:spacing w:val="48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ним;</w:t>
            </w:r>
          </w:p>
          <w:p w:rsidR="007A508A" w:rsidRPr="007A508A" w:rsidRDefault="007A508A" w:rsidP="00F160DE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 w:line="240" w:lineRule="auto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7A508A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навыков</w:t>
            </w:r>
            <w:r w:rsidRPr="007A508A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различных</w:t>
            </w:r>
            <w:r w:rsidRPr="007A508A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7A508A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анализа</w:t>
            </w:r>
            <w:r w:rsidRPr="007A508A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литературных</w:t>
            </w:r>
            <w:r w:rsidRPr="007A508A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произ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ведений;</w:t>
            </w:r>
          </w:p>
          <w:p w:rsidR="007A508A" w:rsidRPr="007A508A" w:rsidRDefault="007A508A" w:rsidP="00F160DE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 w:line="240" w:lineRule="auto"/>
              <w:ind w:right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8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владение навыками самоанализа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7A508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самооценки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 </w:t>
            </w:r>
            <w:r w:rsidRPr="007A508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основе наблюдений</w:t>
            </w:r>
            <w:r w:rsidRPr="007A508A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собственной речью</w:t>
            </w:r>
            <w:r w:rsidRPr="007A508A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;</w:t>
            </w:r>
          </w:p>
          <w:p w:rsidR="007A508A" w:rsidRPr="007A508A" w:rsidRDefault="007A508A" w:rsidP="00F160DE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 w:line="240" w:lineRule="auto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владение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умением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анализировать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текст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точки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зрения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наличия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нем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явной и</w:t>
            </w:r>
            <w:r w:rsidRPr="007A508A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скрытой,</w:t>
            </w:r>
            <w:r w:rsidRPr="007A508A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основной</w:t>
            </w:r>
            <w:r w:rsidRPr="007A508A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7A508A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второстепенной</w:t>
            </w:r>
            <w:r w:rsidRPr="007A508A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информации;</w:t>
            </w:r>
          </w:p>
          <w:p w:rsidR="007A508A" w:rsidRPr="007A508A" w:rsidRDefault="007A508A" w:rsidP="00F160DE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 w:line="240" w:lineRule="auto"/>
              <w:ind w:right="12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владение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умением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представлять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тексты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виде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тезисов,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конспектов,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аннота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ций,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рефератов,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сочинений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различных</w:t>
            </w:r>
            <w:r w:rsidRPr="007A508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жанров;</w:t>
            </w:r>
          </w:p>
          <w:p w:rsidR="007A508A" w:rsidRPr="007A508A" w:rsidRDefault="007A508A" w:rsidP="00F160DE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 w:line="240" w:lineRule="auto"/>
              <w:ind w:right="1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знание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содержания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произведений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русской,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родной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мировой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классической литературы, их историко-культурного и нравственно-ценностного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влияния на</w:t>
            </w:r>
            <w:r w:rsidRPr="007A508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</w:t>
            </w:r>
            <w:r w:rsidRPr="007A508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национальной</w:t>
            </w:r>
            <w:r w:rsidRPr="007A508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7A508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мировой</w:t>
            </w:r>
            <w:r w:rsidRPr="007A508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культуры;</w:t>
            </w:r>
          </w:p>
          <w:p w:rsidR="007A508A" w:rsidRPr="007A508A" w:rsidRDefault="007A508A" w:rsidP="00F160DE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 w:line="240" w:lineRule="auto"/>
              <w:ind w:right="1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7A508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умений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учитывать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исторический,</w:t>
            </w:r>
            <w:r w:rsidRPr="007A508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историко-культурный контекст</w:t>
            </w:r>
            <w:r w:rsidRPr="007A508A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7A508A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конте</w:t>
            </w:r>
            <w:proofErr w:type="gramStart"/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кст</w:t>
            </w:r>
            <w:r w:rsidRPr="007A508A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тв</w:t>
            </w:r>
            <w:proofErr w:type="gramEnd"/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орчества</w:t>
            </w:r>
            <w:r w:rsidRPr="007A508A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писателя</w:t>
            </w:r>
            <w:r w:rsidRPr="007A508A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7A508A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процессе</w:t>
            </w:r>
            <w:r w:rsidRPr="007A508A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анализа</w:t>
            </w:r>
            <w:r w:rsidRPr="007A508A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художествен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ного</w:t>
            </w:r>
            <w:r w:rsidRPr="007A508A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произведения;</w:t>
            </w:r>
          </w:p>
          <w:p w:rsidR="007A508A" w:rsidRPr="007A508A" w:rsidRDefault="007A508A" w:rsidP="00F160DE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 w:line="240" w:lineRule="auto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способность</w:t>
            </w:r>
            <w:r w:rsidRPr="007A508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выявлять</w:t>
            </w:r>
            <w:r w:rsidRPr="007A508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7A508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художественных</w:t>
            </w:r>
            <w:r w:rsidRPr="007A508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текстах</w:t>
            </w:r>
            <w:r w:rsidRPr="007A508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образы,</w:t>
            </w:r>
            <w:r w:rsidRPr="007A508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темы</w:t>
            </w:r>
            <w:r w:rsidRPr="007A508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7A508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проблемы</w:t>
            </w:r>
            <w:r w:rsidRPr="007A508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и выражать</w:t>
            </w:r>
            <w:r w:rsidRPr="007A508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свое</w:t>
            </w:r>
            <w:r w:rsidRPr="007A508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отношение</w:t>
            </w:r>
            <w:r w:rsidRPr="007A508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7A508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ним</w:t>
            </w:r>
            <w:r w:rsidRPr="007A508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7A508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развернутых</w:t>
            </w:r>
            <w:r w:rsidRPr="007A508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аргументированных</w:t>
            </w:r>
            <w:r w:rsidRPr="007A508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устных и письменных</w:t>
            </w:r>
            <w:r w:rsidRPr="007A508A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высказываниях;</w:t>
            </w:r>
          </w:p>
          <w:p w:rsidR="007A508A" w:rsidRPr="007A508A" w:rsidRDefault="007A508A" w:rsidP="00F160DE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 w:line="240" w:lineRule="auto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8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владение навыками анализа художественных произведений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7A508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учетом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их жанрово-родовой специфики; осознание художественной картины </w:t>
            </w:r>
            <w:r w:rsidRPr="007A508A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жизни,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созданной в литературном произведении, в единстве эмоционального </w:t>
            </w:r>
            <w:r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лич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ностного восприятия и интеллектуального</w:t>
            </w:r>
            <w:r w:rsidRPr="007A508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понимания;</w:t>
            </w:r>
          </w:p>
          <w:p w:rsidR="007A508A" w:rsidRPr="007A508A" w:rsidRDefault="007A508A" w:rsidP="00F160DE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 w:line="240" w:lineRule="auto"/>
              <w:ind w:right="1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7A508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представлений</w:t>
            </w:r>
            <w:r w:rsidRPr="007A508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7A508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системе</w:t>
            </w:r>
            <w:r w:rsidRPr="007A508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стилей</w:t>
            </w:r>
            <w:r w:rsidRPr="007A508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языка</w:t>
            </w:r>
            <w:r w:rsidRPr="007A508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A508A">
              <w:rPr>
                <w:rFonts w:ascii="Times New Roman" w:hAnsi="Times New Roman"/>
                <w:color w:val="231F20"/>
                <w:sz w:val="24"/>
                <w:szCs w:val="24"/>
              </w:rPr>
              <w:t>художественной литературы.</w:t>
            </w:r>
          </w:p>
          <w:p w:rsidR="00C973E7" w:rsidRPr="00C973E7" w:rsidRDefault="00C973E7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3E7" w:rsidRPr="00C973E7" w:rsidRDefault="00F300A4" w:rsidP="00F160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3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1.3.3. Перечень тем </w:t>
            </w:r>
            <w:proofErr w:type="gramStart"/>
            <w:r w:rsidRPr="00C973E7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C973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(информационных, творческих, социальных, прикладных и др.)</w:t>
            </w:r>
          </w:p>
          <w:p w:rsidR="00C973E7" w:rsidRPr="00C973E7" w:rsidRDefault="00F300A4" w:rsidP="00F16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3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«А.С.Пушкин в воспоминаниях современников»</w:t>
            </w:r>
          </w:p>
          <w:p w:rsidR="00C973E7" w:rsidRPr="00C973E7" w:rsidRDefault="00F300A4" w:rsidP="00F160DE">
            <w:pPr>
              <w:spacing w:before="5" w:after="0" w:line="240" w:lineRule="auto"/>
              <w:ind w:left="101" w:right="121"/>
              <w:rPr>
                <w:rFonts w:ascii="Times New Roman" w:hAnsi="Times New Roman"/>
              </w:rPr>
            </w:pPr>
            <w:r w:rsidRPr="00C973E7">
              <w:rPr>
                <w:rFonts w:ascii="Times New Roman" w:hAnsi="Times New Roman"/>
                <w:color w:val="231F20"/>
              </w:rPr>
              <w:t>«Кавказ</w:t>
            </w:r>
            <w:r w:rsidR="009C4500">
              <w:rPr>
                <w:rFonts w:ascii="Times New Roman" w:hAnsi="Times New Roman"/>
                <w:color w:val="231F20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</w:rPr>
              <w:t>в</w:t>
            </w:r>
            <w:r w:rsidR="009C4500">
              <w:rPr>
                <w:rFonts w:ascii="Times New Roman" w:hAnsi="Times New Roman"/>
                <w:color w:val="231F20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</w:rPr>
              <w:t>судьбе</w:t>
            </w:r>
            <w:r w:rsidR="009C4500">
              <w:rPr>
                <w:rFonts w:ascii="Times New Roman" w:hAnsi="Times New Roman"/>
                <w:color w:val="231F20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</w:rPr>
              <w:t>и</w:t>
            </w:r>
            <w:r w:rsidR="009C4500">
              <w:rPr>
                <w:rFonts w:ascii="Times New Roman" w:hAnsi="Times New Roman"/>
                <w:color w:val="231F20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</w:rPr>
              <w:t>творчестве</w:t>
            </w:r>
            <w:r w:rsidR="009C4500">
              <w:rPr>
                <w:rFonts w:ascii="Times New Roman" w:hAnsi="Times New Roman"/>
                <w:color w:val="231F20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</w:rPr>
              <w:t>Лермонтова»,</w:t>
            </w:r>
            <w:r w:rsidR="009C4500">
              <w:rPr>
                <w:rFonts w:ascii="Times New Roman" w:hAnsi="Times New Roman"/>
                <w:color w:val="231F20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</w:rPr>
              <w:t>«</w:t>
            </w:r>
            <w:proofErr w:type="spellStart"/>
            <w:r w:rsidRPr="00C973E7">
              <w:rPr>
                <w:rFonts w:ascii="Times New Roman" w:hAnsi="Times New Roman"/>
                <w:color w:val="231F20"/>
              </w:rPr>
              <w:t>М.Ю.Лермонтов</w:t>
            </w:r>
            <w:proofErr w:type="spellEnd"/>
            <w:r w:rsidR="009C4500">
              <w:rPr>
                <w:rFonts w:ascii="Times New Roman" w:hAnsi="Times New Roman"/>
                <w:color w:val="231F20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</w:rPr>
              <w:t>в</w:t>
            </w:r>
            <w:r w:rsidR="009C4500">
              <w:rPr>
                <w:rFonts w:ascii="Times New Roman" w:hAnsi="Times New Roman"/>
                <w:color w:val="231F20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</w:rPr>
              <w:t>воспоминаниях</w:t>
            </w:r>
            <w:r w:rsidR="009C4500">
              <w:rPr>
                <w:rFonts w:ascii="Times New Roman" w:hAnsi="Times New Roman"/>
                <w:color w:val="231F20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</w:rPr>
              <w:t>со-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временников»</w:t>
            </w:r>
            <w:proofErr w:type="gramStart"/>
            <w:r w:rsidRPr="00C973E7">
              <w:rPr>
                <w:rFonts w:ascii="Times New Roman" w:hAnsi="Times New Roman"/>
                <w:color w:val="231F20"/>
                <w:w w:val="105"/>
              </w:rPr>
              <w:t>,«</w:t>
            </w:r>
            <w:proofErr w:type="spellStart"/>
            <w:proofErr w:type="gramEnd"/>
            <w:r w:rsidRPr="00C973E7">
              <w:rPr>
                <w:rFonts w:ascii="Times New Roman" w:hAnsi="Times New Roman"/>
                <w:color w:val="231F20"/>
                <w:w w:val="105"/>
              </w:rPr>
              <w:t>М.Ю.Лермонтов</w:t>
            </w:r>
            <w:proofErr w:type="spellEnd"/>
            <w:r w:rsidRPr="00C973E7">
              <w:rPr>
                <w:rFonts w:ascii="Times New Roman" w:hAnsi="Times New Roman"/>
                <w:color w:val="231F20"/>
                <w:w w:val="105"/>
              </w:rPr>
              <w:t>—художник»,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«Любовная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лирика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Лермонтова».</w:t>
            </w:r>
          </w:p>
          <w:p w:rsidR="00C973E7" w:rsidRPr="00C973E7" w:rsidRDefault="00F300A4" w:rsidP="00F160DE">
            <w:pPr>
              <w:spacing w:before="5" w:after="0" w:line="240" w:lineRule="auto"/>
              <w:ind w:left="100" w:right="121" w:firstLine="283"/>
              <w:rPr>
                <w:rFonts w:ascii="Times New Roman" w:hAnsi="Times New Roman"/>
                <w:color w:val="231F20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sz w:val="21"/>
              </w:rPr>
              <w:t xml:space="preserve"> «Значение творчества А. Н. Островского в истории русского театра»; «Мир Островского на сцене  и на  экране»;  «Мир  купечества  у  Гоголя  и  Островского». </w:t>
            </w:r>
          </w:p>
          <w:p w:rsidR="00C973E7" w:rsidRPr="00C973E7" w:rsidRDefault="00F300A4" w:rsidP="00F160DE">
            <w:pPr>
              <w:spacing w:before="5" w:after="0" w:line="240" w:lineRule="auto"/>
              <w:ind w:left="100" w:right="121"/>
              <w:rPr>
                <w:rFonts w:ascii="Times New Roman" w:hAnsi="Times New Roman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sz w:val="21"/>
              </w:rPr>
              <w:t xml:space="preserve">   «Крылатые выражения в произведениях А. Н. Островского и их роль в раскрытии характеров героев, идейного содержания»</w:t>
            </w:r>
          </w:p>
          <w:p w:rsidR="00C973E7" w:rsidRPr="00C973E7" w:rsidRDefault="00F300A4" w:rsidP="00F160DE">
            <w:pPr>
              <w:spacing w:before="5" w:after="0" w:line="240" w:lineRule="auto"/>
              <w:ind w:right="118" w:firstLine="283"/>
              <w:rPr>
                <w:rFonts w:ascii="Times New Roman" w:hAnsi="Times New Roman"/>
                <w:color w:val="231F20"/>
              </w:rPr>
            </w:pPr>
            <w:r w:rsidRPr="00C973E7">
              <w:rPr>
                <w:rFonts w:ascii="Times New Roman" w:hAnsi="Times New Roman"/>
                <w:color w:val="231F20"/>
              </w:rPr>
              <w:t xml:space="preserve"> « «Наташа Ростова — любимая героиня Толстого», «Тема дома в романе  «Война  и  мир»; </w:t>
            </w:r>
          </w:p>
          <w:p w:rsidR="00C973E7" w:rsidRPr="00C973E7" w:rsidRDefault="00F300A4" w:rsidP="00F160DE">
            <w:pPr>
              <w:spacing w:before="5" w:after="0" w:line="240" w:lineRule="auto"/>
              <w:ind w:right="118" w:firstLine="283"/>
              <w:rPr>
                <w:rFonts w:ascii="Times New Roman" w:hAnsi="Times New Roman"/>
              </w:rPr>
            </w:pPr>
            <w:r w:rsidRPr="00C973E7">
              <w:rPr>
                <w:rFonts w:ascii="Times New Roman" w:hAnsi="Times New Roman"/>
                <w:color w:val="231F20"/>
                <w:spacing w:val="3"/>
              </w:rPr>
              <w:t xml:space="preserve">«Философские основы творчества </w:t>
            </w:r>
            <w:r w:rsidRPr="00C973E7">
              <w:rPr>
                <w:rFonts w:ascii="Times New Roman" w:hAnsi="Times New Roman"/>
                <w:color w:val="231F20"/>
              </w:rPr>
              <w:t xml:space="preserve">Ф. И. </w:t>
            </w:r>
            <w:r w:rsidRPr="00C973E7">
              <w:rPr>
                <w:rFonts w:ascii="Times New Roman" w:hAnsi="Times New Roman"/>
                <w:color w:val="231F20"/>
                <w:spacing w:val="4"/>
              </w:rPr>
              <w:t>Тютчева»</w:t>
            </w:r>
          </w:p>
          <w:p w:rsidR="00C973E7" w:rsidRPr="00C973E7" w:rsidRDefault="00F300A4" w:rsidP="00F160DE">
            <w:pPr>
              <w:spacing w:before="5" w:after="0" w:line="240" w:lineRule="auto"/>
              <w:ind w:left="101" w:right="121" w:firstLine="283"/>
              <w:rPr>
                <w:rFonts w:ascii="Times New Roman" w:hAnsi="Times New Roman"/>
                <w:color w:val="231F20"/>
                <w:w w:val="105"/>
              </w:rPr>
            </w:pPr>
            <w:r w:rsidRPr="00C973E7">
              <w:rPr>
                <w:rFonts w:ascii="Times New Roman" w:hAnsi="Times New Roman"/>
                <w:color w:val="231F20"/>
              </w:rPr>
              <w:t>«Дружба двух поэтов: Ф. И. Тютчев и Г. Гейне»</w:t>
            </w:r>
          </w:p>
          <w:p w:rsidR="00C973E7" w:rsidRPr="00C973E7" w:rsidRDefault="00F300A4" w:rsidP="00F160DE">
            <w:pPr>
              <w:spacing w:before="5" w:after="0" w:line="240" w:lineRule="auto"/>
              <w:ind w:left="101" w:right="121" w:firstLine="283"/>
              <w:rPr>
                <w:rFonts w:ascii="Times New Roman" w:hAnsi="Times New Roman"/>
              </w:rPr>
            </w:pPr>
            <w:r w:rsidRPr="00C973E7">
              <w:rPr>
                <w:rFonts w:ascii="Times New Roman" w:hAnsi="Times New Roman"/>
                <w:color w:val="231F20"/>
                <w:w w:val="105"/>
              </w:rPr>
              <w:t>«А.</w:t>
            </w:r>
            <w:r w:rsidRPr="00C973E7">
              <w:rPr>
                <w:rFonts w:ascii="Times New Roman" w:hAnsi="Times New Roman"/>
                <w:color w:val="231F20"/>
                <w:w w:val="110"/>
              </w:rPr>
              <w:t>А.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Фет—</w:t>
            </w:r>
            <w:r w:rsidRPr="00C973E7">
              <w:rPr>
                <w:rFonts w:ascii="Times New Roman" w:hAnsi="Times New Roman"/>
                <w:color w:val="231F20"/>
                <w:spacing w:val="2"/>
                <w:w w:val="105"/>
              </w:rPr>
              <w:t>переводчик»</w:t>
            </w:r>
          </w:p>
          <w:p w:rsidR="00C973E7" w:rsidRPr="00C973E7" w:rsidRDefault="00F300A4" w:rsidP="00F160DE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C973E7">
              <w:rPr>
                <w:rFonts w:ascii="Times New Roman" w:hAnsi="Times New Roman"/>
                <w:color w:val="231F20"/>
                <w:w w:val="105"/>
              </w:rPr>
              <w:t xml:space="preserve"> «Концепция “чистого искусства” в литературно-критических статьях А.А.Фета»</w:t>
            </w:r>
          </w:p>
          <w:p w:rsidR="00C973E7" w:rsidRPr="00C973E7" w:rsidRDefault="00F300A4" w:rsidP="00F160DE">
            <w:pPr>
              <w:spacing w:before="5" w:after="0" w:line="240" w:lineRule="auto"/>
              <w:ind w:left="101" w:right="116"/>
              <w:rPr>
                <w:rFonts w:ascii="Times New Roman" w:hAnsi="Times New Roman"/>
                <w:color w:val="231F20"/>
                <w:spacing w:val="-31"/>
                <w:w w:val="105"/>
              </w:rPr>
            </w:pPr>
            <w:r w:rsidRPr="00C973E7">
              <w:rPr>
                <w:rFonts w:ascii="Times New Roman" w:hAnsi="Times New Roman"/>
                <w:color w:val="231F20"/>
                <w:w w:val="105"/>
              </w:rPr>
              <w:t>«Жизнь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стихотворений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А.А.Фета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в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музыкальном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искусстве»</w:t>
            </w:r>
          </w:p>
          <w:p w:rsidR="00C973E7" w:rsidRPr="00C973E7" w:rsidRDefault="00F300A4" w:rsidP="00F160DE">
            <w:pPr>
              <w:spacing w:before="5" w:after="0" w:line="240" w:lineRule="auto"/>
              <w:ind w:right="121"/>
              <w:rPr>
                <w:rFonts w:ascii="Times New Roman" w:hAnsi="Times New Roman"/>
              </w:rPr>
            </w:pPr>
            <w:r w:rsidRPr="00C973E7">
              <w:rPr>
                <w:rFonts w:ascii="Times New Roman" w:hAnsi="Times New Roman"/>
                <w:color w:val="231F20"/>
                <w:spacing w:val="4"/>
                <w:w w:val="105"/>
              </w:rPr>
              <w:t xml:space="preserve">    «Некрасовский</w:t>
            </w:r>
            <w:r w:rsidR="009D09E7">
              <w:rPr>
                <w:rFonts w:ascii="Times New Roman" w:hAnsi="Times New Roman"/>
                <w:color w:val="231F20"/>
                <w:spacing w:val="4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spacing w:val="4"/>
                <w:w w:val="105"/>
              </w:rPr>
              <w:t>“Современник”»,</w:t>
            </w:r>
          </w:p>
          <w:p w:rsidR="00C973E7" w:rsidRPr="00C973E7" w:rsidRDefault="00F300A4" w:rsidP="00F160DE">
            <w:pPr>
              <w:spacing w:after="0" w:line="240" w:lineRule="auto"/>
              <w:ind w:right="120"/>
              <w:rPr>
                <w:rFonts w:ascii="Times New Roman" w:hAnsi="Times New Roman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sz w:val="21"/>
              </w:rPr>
              <w:t xml:space="preserve">      «Женские образы в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творчестве</w:t>
            </w:r>
            <w:r w:rsidR="00AA7485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И.С.Тургенева</w:t>
            </w:r>
            <w:r w:rsidR="00AA7485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и</w:t>
            </w:r>
            <w:r w:rsidR="00AA7485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И.А.Бунина»;</w:t>
            </w:r>
            <w:r w:rsidR="00AA7485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«Тема</w:t>
            </w:r>
            <w:r w:rsidR="00AA7485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дворянских</w:t>
            </w:r>
            <w:r w:rsidR="00AA7485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гне</w:t>
            </w:r>
            <w:proofErr w:type="gramStart"/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зд</w:t>
            </w:r>
            <w:r w:rsidR="00AA7485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в</w:t>
            </w:r>
            <w:r w:rsidR="00AA7485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тв</w:t>
            </w:r>
            <w:proofErr w:type="gramEnd"/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орчестве А.П.Чехова</w:t>
            </w:r>
            <w:r w:rsidR="00AA7485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и</w:t>
            </w:r>
            <w:r w:rsidR="00AA7485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И.А.Бунина»</w:t>
            </w:r>
          </w:p>
          <w:p w:rsidR="00C973E7" w:rsidRPr="00C973E7" w:rsidRDefault="00F300A4" w:rsidP="00F160DE">
            <w:pPr>
              <w:spacing w:before="5" w:after="0" w:line="240" w:lineRule="auto"/>
              <w:ind w:left="100" w:right="121" w:firstLine="283"/>
              <w:rPr>
                <w:rFonts w:ascii="Times New Roman" w:hAnsi="Times New Roman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sz w:val="21"/>
              </w:rPr>
              <w:t>«Тема</w:t>
            </w:r>
            <w:r w:rsidR="00AA7485">
              <w:rPr>
                <w:rFonts w:ascii="Times New Roman" w:hAnsi="Times New Roman"/>
                <w:color w:val="231F20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sz w:val="21"/>
              </w:rPr>
              <w:t>любви</w:t>
            </w:r>
            <w:r w:rsidR="00AA7485">
              <w:rPr>
                <w:rFonts w:ascii="Times New Roman" w:hAnsi="Times New Roman"/>
                <w:color w:val="231F20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sz w:val="21"/>
              </w:rPr>
              <w:t>в</w:t>
            </w:r>
            <w:r w:rsidR="00AA7485">
              <w:rPr>
                <w:rFonts w:ascii="Times New Roman" w:hAnsi="Times New Roman"/>
                <w:color w:val="231F20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sz w:val="21"/>
              </w:rPr>
              <w:t>творчестве И. А. Бунина и А. И. Куприна: общее и различное»</w:t>
            </w:r>
          </w:p>
          <w:p w:rsidR="00C973E7" w:rsidRPr="00C973E7" w:rsidRDefault="00F300A4" w:rsidP="00F160DE">
            <w:pPr>
              <w:spacing w:before="5" w:after="0" w:line="240" w:lineRule="auto"/>
              <w:ind w:right="122"/>
              <w:rPr>
                <w:rFonts w:ascii="Times New Roman" w:hAnsi="Times New Roman"/>
                <w:color w:val="231F20"/>
                <w:spacing w:val="-24"/>
                <w:w w:val="105"/>
              </w:rPr>
            </w:pPr>
            <w:r w:rsidRPr="00C973E7">
              <w:rPr>
                <w:rFonts w:ascii="Times New Roman" w:hAnsi="Times New Roman"/>
                <w:color w:val="231F20"/>
                <w:w w:val="105"/>
              </w:rPr>
              <w:t xml:space="preserve">      «Тема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любви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в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творчест</w:t>
            </w:r>
            <w:r w:rsidR="009D09E7">
              <w:rPr>
                <w:rFonts w:ascii="Times New Roman" w:hAnsi="Times New Roman"/>
                <w:color w:val="231F20"/>
                <w:w w:val="105"/>
              </w:rPr>
              <w:t>в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>е</w:t>
            </w:r>
            <w:r w:rsidR="009D09E7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А.С.Пушкина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и</w:t>
            </w:r>
            <w:r w:rsidR="009C4500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А.А.Блока»</w:t>
            </w:r>
          </w:p>
          <w:p w:rsidR="00C973E7" w:rsidRPr="00C973E7" w:rsidRDefault="00F300A4" w:rsidP="00F160DE">
            <w:pPr>
              <w:spacing w:before="5" w:after="0" w:line="240" w:lineRule="auto"/>
              <w:ind w:right="122"/>
              <w:rPr>
                <w:rFonts w:ascii="Times New Roman" w:hAnsi="Times New Roman"/>
                <w:color w:val="231F20"/>
                <w:spacing w:val="2"/>
                <w:w w:val="105"/>
              </w:rPr>
            </w:pPr>
            <w:r w:rsidRPr="00C973E7">
              <w:rPr>
                <w:rFonts w:ascii="Times New Roman" w:hAnsi="Times New Roman"/>
                <w:color w:val="231F20"/>
                <w:w w:val="105"/>
              </w:rPr>
              <w:t>«Тема</w:t>
            </w:r>
            <w:r w:rsidR="009D09E7">
              <w:rPr>
                <w:rFonts w:ascii="Times New Roman" w:hAnsi="Times New Roman"/>
                <w:color w:val="231F20"/>
                <w:w w:val="105"/>
              </w:rPr>
              <w:t xml:space="preserve"> Р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оссии</w:t>
            </w:r>
            <w:r w:rsidR="009D09E7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в</w:t>
            </w:r>
            <w:r w:rsidR="009D09E7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творчестве русских</w:t>
            </w:r>
            <w:r w:rsidR="009D09E7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поэтов</w:t>
            </w:r>
            <w:r w:rsidR="009D09E7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М.Ю.Лермонтова,</w:t>
            </w:r>
            <w:proofErr w:type="gramStart"/>
            <w:r w:rsidR="009D09E7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.</w:t>
            </w:r>
            <w:proofErr w:type="gramEnd"/>
            <w:r w:rsidRPr="00C973E7">
              <w:rPr>
                <w:rFonts w:ascii="Times New Roman" w:hAnsi="Times New Roman"/>
                <w:color w:val="231F20"/>
                <w:w w:val="105"/>
              </w:rPr>
              <w:t>А.Некрасова,</w:t>
            </w:r>
            <w:r w:rsidR="009D09E7">
              <w:rPr>
                <w:rFonts w:ascii="Times New Roman" w:hAnsi="Times New Roman"/>
                <w:color w:val="231F20"/>
                <w:w w:val="105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</w:rPr>
              <w:t>А.А.Блока»</w:t>
            </w:r>
          </w:p>
          <w:p w:rsidR="00C973E7" w:rsidRPr="00C973E7" w:rsidRDefault="00F300A4" w:rsidP="00F160DE">
            <w:pPr>
              <w:spacing w:after="0" w:line="240" w:lineRule="auto"/>
              <w:ind w:left="100" w:right="120" w:firstLine="283"/>
              <w:rPr>
                <w:rFonts w:ascii="Times New Roman" w:hAnsi="Times New Roman"/>
                <w:color w:val="231F20"/>
                <w:w w:val="105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spacing w:val="2"/>
                <w:w w:val="105"/>
                <w:sz w:val="21"/>
              </w:rPr>
              <w:t>«Музыкареволюции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в</w:t>
            </w:r>
            <w:r w:rsidRPr="00C973E7">
              <w:rPr>
                <w:rFonts w:ascii="Times New Roman" w:hAnsi="Times New Roman"/>
                <w:color w:val="231F20"/>
                <w:spacing w:val="2"/>
                <w:w w:val="105"/>
                <w:sz w:val="21"/>
              </w:rPr>
              <w:t>творчестве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В.В.</w:t>
            </w:r>
            <w:r w:rsidRPr="00C973E7">
              <w:rPr>
                <w:rFonts w:ascii="Times New Roman" w:hAnsi="Times New Roman"/>
                <w:color w:val="231F20"/>
                <w:spacing w:val="2"/>
                <w:w w:val="105"/>
                <w:sz w:val="21"/>
              </w:rPr>
              <w:t>Маяковского»</w:t>
            </w:r>
            <w:proofErr w:type="gramStart"/>
            <w:r w:rsidRPr="00C973E7">
              <w:rPr>
                <w:rFonts w:ascii="Times New Roman" w:hAnsi="Times New Roman"/>
                <w:color w:val="231F20"/>
                <w:spacing w:val="2"/>
                <w:w w:val="105"/>
                <w:sz w:val="21"/>
              </w:rPr>
              <w:t>;«</w:t>
            </w:r>
            <w:proofErr w:type="gramEnd"/>
            <w:r w:rsidRPr="00C973E7">
              <w:rPr>
                <w:rFonts w:ascii="Times New Roman" w:hAnsi="Times New Roman"/>
                <w:color w:val="231F20"/>
                <w:spacing w:val="2"/>
                <w:w w:val="105"/>
                <w:sz w:val="21"/>
              </w:rPr>
              <w:t>Сатира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в</w:t>
            </w:r>
            <w:r w:rsidRPr="00C973E7">
              <w:rPr>
                <w:rFonts w:ascii="Times New Roman" w:hAnsi="Times New Roman"/>
                <w:color w:val="231F20"/>
                <w:spacing w:val="3"/>
                <w:w w:val="105"/>
                <w:sz w:val="21"/>
              </w:rPr>
              <w:t xml:space="preserve">произведениях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В.В.Маяковского»</w:t>
            </w:r>
          </w:p>
          <w:p w:rsidR="00C973E7" w:rsidRPr="00C973E7" w:rsidRDefault="00F300A4" w:rsidP="00F160DE">
            <w:pPr>
              <w:spacing w:after="0" w:line="240" w:lineRule="auto"/>
              <w:ind w:left="100" w:right="120" w:firstLine="283"/>
              <w:rPr>
                <w:rFonts w:ascii="Times New Roman" w:hAnsi="Times New Roman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«Тема любви в творчестве С.А.Есенина»; </w:t>
            </w:r>
            <w:r w:rsidRPr="00C973E7">
              <w:rPr>
                <w:rFonts w:ascii="Times New Roman" w:hAnsi="Times New Roman"/>
                <w:color w:val="231F20"/>
                <w:spacing w:val="2"/>
                <w:w w:val="105"/>
                <w:sz w:val="21"/>
              </w:rPr>
              <w:t>«Тема</w:t>
            </w:r>
            <w:r w:rsidR="009D09E7">
              <w:rPr>
                <w:rFonts w:ascii="Times New Roman" w:hAnsi="Times New Roman"/>
                <w:color w:val="231F20"/>
                <w:spacing w:val="2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Родины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в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творчестве С.А.Есенина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и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А.А.Блока»</w:t>
            </w:r>
          </w:p>
          <w:p w:rsidR="00C973E7" w:rsidRPr="00C973E7" w:rsidRDefault="00F300A4" w:rsidP="00F160DE">
            <w:pPr>
              <w:spacing w:after="0" w:line="240" w:lineRule="auto"/>
              <w:ind w:left="100"/>
              <w:rPr>
                <w:rFonts w:ascii="Times New Roman" w:hAnsi="Times New Roman"/>
                <w:color w:val="231F20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sz w:val="21"/>
              </w:rPr>
              <w:t xml:space="preserve">    «Трагедия “</w:t>
            </w:r>
            <w:proofErr w:type="spellStart"/>
            <w:r w:rsidRPr="00C973E7">
              <w:rPr>
                <w:rFonts w:ascii="Times New Roman" w:hAnsi="Times New Roman"/>
                <w:color w:val="231F20"/>
                <w:sz w:val="21"/>
              </w:rPr>
              <w:t>стомильонного</w:t>
            </w:r>
            <w:proofErr w:type="spellEnd"/>
            <w:r w:rsidR="00AA7485">
              <w:rPr>
                <w:rFonts w:ascii="Times New Roman" w:hAnsi="Times New Roman"/>
                <w:color w:val="231F20"/>
                <w:sz w:val="21"/>
              </w:rPr>
              <w:t xml:space="preserve"> </w:t>
            </w:r>
            <w:proofErr w:type="spellStart"/>
            <w:r w:rsidRPr="00C973E7">
              <w:rPr>
                <w:rFonts w:ascii="Times New Roman" w:hAnsi="Times New Roman"/>
                <w:color w:val="231F20"/>
                <w:sz w:val="21"/>
              </w:rPr>
              <w:t>народа</w:t>
            </w:r>
            <w:proofErr w:type="gramStart"/>
            <w:r w:rsidRPr="00C973E7">
              <w:rPr>
                <w:rFonts w:ascii="Times New Roman" w:hAnsi="Times New Roman"/>
                <w:color w:val="231F20"/>
                <w:sz w:val="21"/>
              </w:rPr>
              <w:t>”в</w:t>
            </w:r>
            <w:proofErr w:type="spellEnd"/>
            <w:proofErr w:type="gramEnd"/>
            <w:r w:rsidR="00AA7485">
              <w:rPr>
                <w:rFonts w:ascii="Times New Roman" w:hAnsi="Times New Roman"/>
                <w:color w:val="231F20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sz w:val="21"/>
              </w:rPr>
              <w:t>поэме</w:t>
            </w:r>
            <w:r w:rsidR="00AA7485">
              <w:rPr>
                <w:rFonts w:ascii="Times New Roman" w:hAnsi="Times New Roman"/>
                <w:color w:val="231F20"/>
                <w:sz w:val="21"/>
              </w:rPr>
              <w:t xml:space="preserve"> </w:t>
            </w:r>
            <w:proofErr w:type="spellStart"/>
            <w:r w:rsidRPr="00C973E7">
              <w:rPr>
                <w:rFonts w:ascii="Times New Roman" w:hAnsi="Times New Roman"/>
                <w:color w:val="231F20"/>
                <w:sz w:val="21"/>
              </w:rPr>
              <w:t>А.Ахматовой</w:t>
            </w:r>
            <w:proofErr w:type="spellEnd"/>
            <w:r w:rsidR="009D09E7">
              <w:rPr>
                <w:rFonts w:ascii="Times New Roman" w:hAnsi="Times New Roman"/>
                <w:color w:val="231F20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sz w:val="21"/>
              </w:rPr>
              <w:t>“Реквием”»</w:t>
            </w:r>
          </w:p>
          <w:p w:rsidR="00C973E7" w:rsidRPr="00C973E7" w:rsidRDefault="00F300A4" w:rsidP="00F160DE">
            <w:pPr>
              <w:spacing w:after="0" w:line="240" w:lineRule="auto"/>
              <w:ind w:left="100"/>
              <w:rPr>
                <w:rFonts w:ascii="Times New Roman" w:hAnsi="Times New Roman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sz w:val="21"/>
              </w:rPr>
              <w:t xml:space="preserve">    «Взгляд на Гражданскую войну из 1920-х и из 1950-х годов — в чем разница?»</w:t>
            </w:r>
          </w:p>
          <w:p w:rsidR="00C973E7" w:rsidRPr="00C973E7" w:rsidRDefault="00F300A4" w:rsidP="00F160DE">
            <w:pPr>
              <w:spacing w:before="4" w:after="0" w:line="240" w:lineRule="auto"/>
              <w:ind w:left="100" w:right="122" w:firstLine="283"/>
              <w:rPr>
                <w:rFonts w:ascii="Times New Roman" w:hAnsi="Times New Roman"/>
                <w:color w:val="231F20"/>
                <w:w w:val="105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«Тема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поэта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и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поэзии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в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русской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лирике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XIX—XX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веков»</w:t>
            </w:r>
          </w:p>
          <w:p w:rsidR="00C973E7" w:rsidRPr="00C973E7" w:rsidRDefault="00F300A4" w:rsidP="00F160DE">
            <w:pPr>
              <w:spacing w:before="4" w:after="0" w:line="240" w:lineRule="auto"/>
              <w:ind w:left="100" w:right="122" w:firstLine="283"/>
              <w:rPr>
                <w:rFonts w:ascii="Times New Roman" w:hAnsi="Times New Roman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«Образы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дороги и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дом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в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лирике</w:t>
            </w:r>
            <w:r w:rsidR="009D09E7">
              <w:rPr>
                <w:rFonts w:ascii="Times New Roman" w:hAnsi="Times New Roman"/>
                <w:color w:val="231F20"/>
                <w:w w:val="105"/>
                <w:sz w:val="21"/>
              </w:rPr>
              <w:t xml:space="preserve"> </w:t>
            </w: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А.Твардовского»</w:t>
            </w:r>
          </w:p>
          <w:p w:rsidR="00C973E7" w:rsidRPr="00C973E7" w:rsidRDefault="00F300A4" w:rsidP="00F160DE">
            <w:pPr>
              <w:spacing w:before="5" w:after="0" w:line="240" w:lineRule="auto"/>
              <w:ind w:left="100" w:right="122" w:firstLine="283"/>
              <w:rPr>
                <w:rFonts w:ascii="Times New Roman" w:hAnsi="Times New Roman"/>
                <w:sz w:val="21"/>
              </w:rPr>
            </w:pPr>
            <w:r w:rsidRPr="00C973E7">
              <w:rPr>
                <w:rFonts w:ascii="Times New Roman" w:hAnsi="Times New Roman"/>
                <w:color w:val="231F20"/>
                <w:w w:val="105"/>
                <w:sz w:val="21"/>
              </w:rPr>
              <w:t>«Гоголевские традиции в драматургии Вампилова»; «Мотив игры в пьесах А. Вампилова “Утиная охота” и А. Арбузова “Жестокие игры”»</w:t>
            </w:r>
          </w:p>
          <w:p w:rsidR="00C973E7" w:rsidRPr="00C973E7" w:rsidRDefault="00C973E7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3E7" w:rsidRPr="00C973E7" w:rsidRDefault="00F300A4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E7">
              <w:rPr>
                <w:rFonts w:ascii="Times New Roman" w:hAnsi="Times New Roman"/>
                <w:b/>
                <w:bCs/>
                <w:sz w:val="24"/>
                <w:szCs w:val="24"/>
              </w:rPr>
              <w:t>1.4. Количество часов на освоение программы учебной дисциплины:</w:t>
            </w:r>
          </w:p>
          <w:p w:rsidR="00C973E7" w:rsidRPr="00C973E7" w:rsidRDefault="00F300A4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E7">
              <w:rPr>
                <w:rFonts w:ascii="Times New Roman" w:hAnsi="Times New Roman"/>
                <w:sz w:val="24"/>
                <w:szCs w:val="24"/>
              </w:rPr>
              <w:t>максимальной у</w:t>
            </w:r>
            <w:r w:rsidR="00F6194A">
              <w:rPr>
                <w:rFonts w:ascii="Times New Roman" w:hAnsi="Times New Roman"/>
                <w:sz w:val="24"/>
                <w:szCs w:val="24"/>
              </w:rPr>
              <w:t>чебной нагрузки обучающегося 171</w:t>
            </w:r>
            <w:r w:rsidRPr="00C973E7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</w:p>
          <w:p w:rsidR="00C973E7" w:rsidRPr="00C973E7" w:rsidRDefault="00F300A4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93C91" w:rsidRPr="00221726" w:rsidRDefault="00F300A4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73E7">
              <w:rPr>
                <w:rFonts w:ascii="Times New Roman" w:hAnsi="Times New Roman"/>
                <w:sz w:val="24"/>
                <w:szCs w:val="24"/>
              </w:rPr>
              <w:t>обязательной аудиторной учебной</w:t>
            </w:r>
            <w:r w:rsidR="00086446">
              <w:rPr>
                <w:rFonts w:ascii="Times New Roman" w:hAnsi="Times New Roman"/>
                <w:sz w:val="24"/>
                <w:szCs w:val="24"/>
              </w:rPr>
              <w:t xml:space="preserve"> нагрузки </w:t>
            </w:r>
            <w:proofErr w:type="gramStart"/>
            <w:r w:rsidR="0008644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="00086446">
              <w:rPr>
                <w:rFonts w:ascii="Times New Roman" w:hAnsi="Times New Roman"/>
                <w:sz w:val="24"/>
                <w:szCs w:val="24"/>
              </w:rPr>
              <w:t xml:space="preserve"> 171час</w:t>
            </w:r>
            <w:r w:rsidR="000425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3E7" w:rsidRPr="00C973E7" w:rsidRDefault="00C973E7" w:rsidP="00F160DE">
            <w:pPr>
              <w:spacing w:line="240" w:lineRule="auto"/>
              <w:ind w:left="902" w:hanging="9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973E7" w:rsidRDefault="00F300A4" w:rsidP="00F1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  СОДЕРЖАНИЕ УЧЕБНОЙ ДИСЦИПЛИНЫ</w:t>
      </w:r>
    </w:p>
    <w:p w:rsidR="00C973E7" w:rsidRPr="0063636F" w:rsidRDefault="00F300A4" w:rsidP="00C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973E7" w:rsidRPr="00A70C1E" w:rsidTr="00C973E7">
        <w:trPr>
          <w:trHeight w:val="460"/>
        </w:trPr>
        <w:tc>
          <w:tcPr>
            <w:tcW w:w="7904" w:type="dxa"/>
          </w:tcPr>
          <w:p w:rsidR="00C973E7" w:rsidRPr="00A70C1E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1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973E7" w:rsidRPr="00A70C1E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0C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973E7" w:rsidRPr="00A70C1E" w:rsidTr="00C973E7">
        <w:trPr>
          <w:trHeight w:val="285"/>
        </w:trPr>
        <w:tc>
          <w:tcPr>
            <w:tcW w:w="7904" w:type="dxa"/>
          </w:tcPr>
          <w:p w:rsidR="00C973E7" w:rsidRPr="00A70C1E" w:rsidRDefault="00042514" w:rsidP="00C9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514">
              <w:rPr>
                <w:rFonts w:ascii="Times New Roman" w:hAnsi="Times New Roman"/>
                <w:b/>
                <w:bCs/>
                <w:sz w:val="24"/>
                <w:szCs w:val="24"/>
              </w:rPr>
              <w:t>Всего объем образовательной нагрузки</w:t>
            </w:r>
          </w:p>
        </w:tc>
        <w:tc>
          <w:tcPr>
            <w:tcW w:w="1800" w:type="dxa"/>
          </w:tcPr>
          <w:p w:rsidR="00C973E7" w:rsidRPr="00C30A85" w:rsidRDefault="00F6194A" w:rsidP="00C973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171</w:t>
            </w:r>
          </w:p>
        </w:tc>
      </w:tr>
      <w:tr w:rsidR="00C973E7" w:rsidRPr="00A70C1E" w:rsidTr="00C973E7">
        <w:tc>
          <w:tcPr>
            <w:tcW w:w="7904" w:type="dxa"/>
          </w:tcPr>
          <w:p w:rsidR="00C973E7" w:rsidRPr="00A70C1E" w:rsidRDefault="0085748D" w:rsidP="00C97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1800" w:type="dxa"/>
          </w:tcPr>
          <w:p w:rsidR="00C973E7" w:rsidRPr="00C30A85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171</w:t>
            </w:r>
          </w:p>
        </w:tc>
      </w:tr>
      <w:tr w:rsidR="00C973E7" w:rsidRPr="00A70C1E" w:rsidTr="00C973E7">
        <w:tc>
          <w:tcPr>
            <w:tcW w:w="9704" w:type="dxa"/>
            <w:gridSpan w:val="2"/>
          </w:tcPr>
          <w:p w:rsidR="00C973E7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C973E7" w:rsidRDefault="00C973E7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C973E7" w:rsidSect="00C973E7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73E7" w:rsidRDefault="00F300A4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</w:pPr>
      <w:r>
        <w:rPr>
          <w:b/>
        </w:rPr>
        <w:lastRenderedPageBreak/>
        <w:t xml:space="preserve">2.2. Тематический план и содержание учебной дисциплины </w:t>
      </w:r>
      <w:r>
        <w:rPr>
          <w:b/>
          <w:caps/>
        </w:rPr>
        <w:t>" литература"</w:t>
      </w:r>
    </w:p>
    <w:p w:rsidR="00C973E7" w:rsidRPr="00564655" w:rsidRDefault="00F300A4" w:rsidP="00C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47"/>
        <w:gridCol w:w="142"/>
        <w:gridCol w:w="8506"/>
        <w:gridCol w:w="1700"/>
        <w:gridCol w:w="1842"/>
      </w:tblGrid>
      <w:tr w:rsidR="00C973E7" w:rsidRPr="00EA2914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Содержание учебного материала, практические   и  самостоятельные работы 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Объем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Уровень освоения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Введение.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1.1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Тема 1.2 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2.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Входной контроль.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92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Раздел 1. </w:t>
            </w:r>
            <w:r>
              <w:rPr>
                <w:rFonts w:ascii="Times New Roman" w:hAnsi="Times New Roman"/>
                <w:b/>
                <w:lang w:eastAsia="en-US"/>
              </w:rPr>
              <w:t>Развитие русской литературы и культуры первой половины Х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 xml:space="preserve">Х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64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1.3.Лирика А.С. Пушкина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64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3. </w:t>
            </w:r>
            <w:r>
              <w:rPr>
                <w:rFonts w:ascii="Times New Roman" w:hAnsi="Times New Roman"/>
                <w:bCs/>
                <w:lang w:eastAsia="en-US"/>
              </w:rPr>
              <w:t>Творческий путь А.С.Пушкина.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577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4. </w:t>
            </w:r>
            <w:r>
              <w:rPr>
                <w:rFonts w:ascii="Times New Roman" w:hAnsi="Times New Roman"/>
                <w:lang w:eastAsia="en-US"/>
              </w:rPr>
              <w:t>Основные темы и мотивы лирики А.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С.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Пушкина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577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5. </w:t>
            </w:r>
            <w:r>
              <w:rPr>
                <w:rFonts w:ascii="Times New Roman" w:hAnsi="Times New Roman"/>
                <w:bCs/>
                <w:lang w:eastAsia="en-US"/>
              </w:rPr>
              <w:t>Философские мотивы лирики А.С.Пушкина.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684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6. </w:t>
            </w:r>
            <w:r>
              <w:rPr>
                <w:rFonts w:ascii="Times New Roman" w:hAnsi="Times New Roman"/>
                <w:lang w:eastAsia="en-US"/>
              </w:rPr>
              <w:t>Анализ стихотворений "Поэт и толпа", "К морю".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663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7. </w:t>
            </w:r>
            <w:r>
              <w:rPr>
                <w:rFonts w:ascii="Times New Roman" w:hAnsi="Times New Roman"/>
                <w:bCs/>
                <w:lang w:eastAsia="en-US"/>
              </w:rPr>
              <w:t>Художественные особенности поэмы "Медный всадник" А.С.Пушкина.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Тема 1.4. </w:t>
            </w:r>
            <w:r>
              <w:rPr>
                <w:rFonts w:ascii="Times New Roman" w:hAnsi="Times New Roman"/>
                <w:b/>
                <w:lang w:eastAsia="en-US"/>
              </w:rPr>
              <w:t>М.Ю.Лермонтов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8. </w:t>
            </w:r>
            <w:r>
              <w:rPr>
                <w:rFonts w:ascii="Times New Roman" w:hAnsi="Times New Roman"/>
                <w:bCs/>
                <w:lang w:eastAsia="en-US"/>
              </w:rPr>
              <w:t>Творческий путь М.Ю.Лермонтова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9. </w:t>
            </w:r>
            <w:r>
              <w:rPr>
                <w:rFonts w:ascii="Times New Roman" w:hAnsi="Times New Roman"/>
                <w:bCs/>
                <w:lang w:eastAsia="en-US"/>
              </w:rPr>
              <w:t>Особенности лирики М.Ю.Лермонтова.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10.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Анализ стихотворений "Родина", "Дума"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11. </w:t>
            </w:r>
            <w:r>
              <w:rPr>
                <w:rFonts w:ascii="Times New Roman" w:hAnsi="Times New Roman"/>
                <w:bCs/>
                <w:lang w:eastAsia="en-US"/>
              </w:rPr>
              <w:t>Художественные особенности  поэмы "Демон" М.Ю.Лермонтова.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Тема 1.5.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Творчество Н.</w:t>
            </w:r>
            <w:r>
              <w:rPr>
                <w:b/>
                <w:color w:val="000000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lang w:eastAsia="en-US"/>
              </w:rPr>
              <w:t>В.</w:t>
            </w:r>
            <w:r>
              <w:rPr>
                <w:b/>
                <w:color w:val="000000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lang w:eastAsia="en-US"/>
              </w:rPr>
              <w:t>Гоголя.</w:t>
            </w: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12. </w:t>
            </w:r>
            <w:r>
              <w:rPr>
                <w:rFonts w:ascii="Times New Roman" w:hAnsi="Times New Roman"/>
                <w:lang w:eastAsia="en-US"/>
              </w:rPr>
              <w:t>Творческий путь Н.В.Гоголя.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рок 13. </w:t>
            </w:r>
            <w:r>
              <w:rPr>
                <w:rFonts w:ascii="Times New Roman" w:hAnsi="Times New Roman"/>
                <w:lang w:eastAsia="en-US"/>
              </w:rPr>
              <w:t>Особенности сатиры Н.В.Гоголя.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14. </w:t>
            </w:r>
            <w:r>
              <w:rPr>
                <w:rFonts w:ascii="Times New Roman" w:hAnsi="Times New Roman"/>
                <w:bCs/>
                <w:lang w:eastAsia="en-US"/>
              </w:rPr>
              <w:t>Художественное своеобразие повести "Портрет" Н.В.Гоголя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15. </w:t>
            </w:r>
            <w:r>
              <w:rPr>
                <w:rFonts w:ascii="Times New Roman" w:hAnsi="Times New Roman"/>
                <w:bCs/>
                <w:lang w:eastAsia="en-US"/>
              </w:rPr>
              <w:t>Семинар " Маленький человек" в творчестве А.С.Пушкина и Н.В Гоголя.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36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16</w:t>
            </w:r>
            <w:r w:rsidRPr="00AB6E5A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по теме "Литература первой половины 19 века".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         Раздел 2. </w:t>
            </w:r>
            <w:r>
              <w:rPr>
                <w:rFonts w:ascii="Times New Roman" w:hAnsi="Times New Roman"/>
                <w:b/>
                <w:lang w:eastAsia="en-US"/>
              </w:rPr>
              <w:t>Художественные открытия второй половины Х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 xml:space="preserve">Х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>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2.1.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 17. </w:t>
            </w:r>
            <w:r>
              <w:rPr>
                <w:rFonts w:ascii="Times New Roman" w:hAnsi="Times New Roman"/>
                <w:lang w:eastAsia="en-US"/>
              </w:rPr>
              <w:t>Художественные открытия второй половины Х</w:t>
            </w:r>
            <w:proofErr w:type="gramStart"/>
            <w:r>
              <w:rPr>
                <w:rFonts w:ascii="Times New Roman" w:hAnsi="Times New Roman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lang w:eastAsia="en-US"/>
              </w:rPr>
              <w:t>Х века.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855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973E7" w:rsidRPr="00EA2914" w:rsidTr="00C973E7">
        <w:trPr>
          <w:trHeight w:val="285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2.2.</w:t>
            </w: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А.Н. Островский</w:t>
            </w: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18. </w:t>
            </w:r>
            <w:r>
              <w:rPr>
                <w:rFonts w:ascii="Times New Roman" w:hAnsi="Times New Roman"/>
                <w:lang w:eastAsia="en-US"/>
              </w:rPr>
              <w:t xml:space="preserve">А.Н.Островский  -  «Колумб  Замоскворечья».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19.</w:t>
            </w:r>
            <w:r>
              <w:rPr>
                <w:rFonts w:ascii="Times New Roman" w:hAnsi="Times New Roman"/>
                <w:lang w:eastAsia="en-US"/>
              </w:rPr>
              <w:t xml:space="preserve"> Пьеса  А.Н.Островского «Гроза». Трагическая  острота  конфликта.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 20.  </w:t>
            </w:r>
            <w:r>
              <w:rPr>
                <w:rFonts w:ascii="Times New Roman" w:hAnsi="Times New Roman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21.  </w:t>
            </w:r>
            <w:r>
              <w:rPr>
                <w:rFonts w:ascii="Times New Roman" w:hAnsi="Times New Roman"/>
                <w:bCs/>
                <w:lang w:eastAsia="en-US"/>
              </w:rPr>
              <w:t>Образ Катерины в драме А.Н.Островского "Гроза".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22.  </w:t>
            </w:r>
            <w:r>
              <w:rPr>
                <w:rFonts w:ascii="Times New Roman" w:hAnsi="Times New Roman"/>
                <w:bCs/>
                <w:lang w:eastAsia="en-US"/>
              </w:rPr>
              <w:t>Проблематика драмы "Бесприданница" А.Н.Островского.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23-24. Контрольная  работа.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/р Подготовка к сочинению по творчеству А.Н.Островского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2.3.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И.А. Гончаров.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25. </w:t>
            </w:r>
            <w:r>
              <w:rPr>
                <w:rFonts w:ascii="Times New Roman" w:hAnsi="Times New Roman"/>
                <w:bCs/>
                <w:lang w:eastAsia="en-US"/>
              </w:rPr>
              <w:t>Творческий путь И.А.Гончарова.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 26.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Художественные особенности романа "Обломов"  И.А.Гончарова.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27.</w:t>
            </w:r>
            <w:r>
              <w:rPr>
                <w:rFonts w:ascii="Times New Roman" w:hAnsi="Times New Roman"/>
                <w:bCs/>
                <w:lang w:eastAsia="en-US"/>
              </w:rPr>
              <w:t>Штольц и Обломов. Прошлое и будущее России.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28. </w:t>
            </w:r>
            <w:r>
              <w:rPr>
                <w:rFonts w:ascii="Times New Roman" w:hAnsi="Times New Roman"/>
                <w:bCs/>
                <w:lang w:eastAsia="en-US"/>
              </w:rPr>
              <w:t>Проблемы любви в романе " Обломов" И.А.Гончарова.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29. </w:t>
            </w:r>
            <w:r>
              <w:rPr>
                <w:rFonts w:ascii="Times New Roman" w:hAnsi="Times New Roman"/>
                <w:bCs/>
                <w:lang w:eastAsia="en-US"/>
              </w:rPr>
              <w:t>Герои-антиподы в романе "Обломов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"И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.А.Гончарова.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30. </w:t>
            </w:r>
            <w:r>
              <w:rPr>
                <w:rFonts w:ascii="Times New Roman" w:hAnsi="Times New Roman"/>
                <w:bCs/>
                <w:lang w:eastAsia="en-US"/>
              </w:rPr>
              <w:t>"Лишний" ли человек Илья Ильич Обломов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 xml:space="preserve"> ?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2.4.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И.С. Тургенев.</w:t>
            </w: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31.</w:t>
            </w:r>
            <w:r>
              <w:rPr>
                <w:rFonts w:ascii="Times New Roman" w:hAnsi="Times New Roman"/>
                <w:lang w:eastAsia="en-US"/>
              </w:rPr>
              <w:t>И.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С.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Тургенев.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Сведения из биографии.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689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32.  </w:t>
            </w:r>
            <w:r>
              <w:rPr>
                <w:rFonts w:ascii="Times New Roman" w:hAnsi="Times New Roman"/>
                <w:lang w:eastAsia="en-US"/>
              </w:rPr>
              <w:t>Роман  И.С.Тургенева  «Отцы  и  дети».  Эпоха,  отраженная  в  романе.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33.  </w:t>
            </w:r>
            <w:r>
              <w:rPr>
                <w:rFonts w:ascii="Times New Roman" w:hAnsi="Times New Roman"/>
                <w:lang w:eastAsia="en-US"/>
              </w:rPr>
              <w:t>Смысл заглавия романа «Отцы и дети».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«Конфликт двух поколений»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34. </w:t>
            </w:r>
            <w:r>
              <w:rPr>
                <w:rFonts w:ascii="Times New Roman" w:hAnsi="Times New Roman"/>
                <w:lang w:eastAsia="en-US"/>
              </w:rPr>
              <w:t>Базаров – нигилист.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35. </w:t>
            </w:r>
            <w:r>
              <w:rPr>
                <w:rFonts w:ascii="Times New Roman" w:hAnsi="Times New Roman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36-37 . </w:t>
            </w:r>
            <w:r>
              <w:rPr>
                <w:rFonts w:ascii="Times New Roman" w:hAnsi="Times New Roman"/>
                <w:lang w:eastAsia="en-US"/>
              </w:rPr>
              <w:t>РР Сочинение по роману «Отцы и дети»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E7" w:rsidRPr="00EA2914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2.5</w:t>
            </w:r>
          </w:p>
          <w:p w:rsidR="00C973E7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Н.Г.Чернышевский.</w:t>
            </w:r>
          </w:p>
          <w:p w:rsidR="00C973E7" w:rsidRDefault="00C973E7" w:rsidP="00C97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Тема 2.6. 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Н.С. Лесков.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38. </w:t>
            </w:r>
            <w:r>
              <w:rPr>
                <w:rFonts w:ascii="Times New Roman" w:hAnsi="Times New Roman"/>
                <w:bCs/>
                <w:lang w:eastAsia="en-US"/>
              </w:rPr>
              <w:t>Творческая судьба Н.Г.Чернышевского.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39. </w:t>
            </w:r>
            <w:r>
              <w:rPr>
                <w:rFonts w:ascii="Times New Roman" w:hAnsi="Times New Roman"/>
                <w:bCs/>
                <w:lang w:eastAsia="en-US"/>
              </w:rPr>
              <w:t>Своеобразие романа "Что делать?" Н.Г.Чернышевского.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42028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B42028"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36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42028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B42028">
              <w:rPr>
                <w:rFonts w:ascii="Times New Roman" w:hAnsi="Times New Roman"/>
                <w:b/>
                <w:bCs/>
                <w:lang w:eastAsia="en-US"/>
              </w:rPr>
              <w:t xml:space="preserve">Урок  40. </w:t>
            </w:r>
            <w:r w:rsidRPr="00B42028">
              <w:rPr>
                <w:rFonts w:ascii="Times New Roman" w:hAnsi="Times New Roman"/>
                <w:bCs/>
                <w:lang w:eastAsia="en-US"/>
              </w:rPr>
              <w:t>Творческий путь Н.С.Лескова.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347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42028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B42028">
              <w:rPr>
                <w:rFonts w:ascii="Times New Roman" w:hAnsi="Times New Roman"/>
                <w:b/>
                <w:bCs/>
                <w:lang w:eastAsia="en-US"/>
              </w:rPr>
              <w:t xml:space="preserve">Урок 41. </w:t>
            </w:r>
            <w:r w:rsidRPr="00B42028">
              <w:rPr>
                <w:rFonts w:ascii="Times New Roman" w:hAnsi="Times New Roman"/>
                <w:bCs/>
                <w:lang w:eastAsia="en-US"/>
              </w:rPr>
              <w:t>Особенности повести "Очарованный странник" Н.С.Лескова.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347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42028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B42028">
              <w:rPr>
                <w:rFonts w:ascii="Times New Roman" w:hAnsi="Times New Roman"/>
                <w:b/>
                <w:bCs/>
                <w:lang w:eastAsia="en-US"/>
              </w:rPr>
              <w:t xml:space="preserve">Урок  42.  </w:t>
            </w:r>
            <w:r w:rsidRPr="00B42028">
              <w:rPr>
                <w:rFonts w:ascii="Times New Roman" w:hAnsi="Times New Roman"/>
                <w:bCs/>
                <w:lang w:eastAsia="en-US"/>
              </w:rPr>
              <w:t xml:space="preserve">Образ Ивана </w:t>
            </w:r>
            <w:proofErr w:type="spellStart"/>
            <w:r w:rsidRPr="00B42028">
              <w:rPr>
                <w:rFonts w:ascii="Times New Roman" w:hAnsi="Times New Roman"/>
                <w:bCs/>
                <w:lang w:eastAsia="en-US"/>
              </w:rPr>
              <w:t>Флягина</w:t>
            </w:r>
            <w:proofErr w:type="spellEnd"/>
            <w:r w:rsidRPr="00B42028">
              <w:rPr>
                <w:rFonts w:ascii="Times New Roman" w:hAnsi="Times New Roman"/>
                <w:bCs/>
                <w:lang w:eastAsia="en-US"/>
              </w:rPr>
              <w:t xml:space="preserve"> в повести "Очарованный странник" Н.С.Лескова.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2.7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М.Е. Салтыков-Щедрин.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 43.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Сведения из биографии М.Е. Салтыкова-Щедрина.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44. </w:t>
            </w:r>
            <w:r>
              <w:rPr>
                <w:rFonts w:ascii="Times New Roman" w:hAnsi="Times New Roman"/>
                <w:bCs/>
                <w:lang w:eastAsia="en-US"/>
              </w:rPr>
              <w:t>«Сказки для детей изрядного возраста»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Гипербола и гротеск как способы изображения действительности.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45. </w:t>
            </w:r>
            <w:r>
              <w:rPr>
                <w:rFonts w:ascii="Times New Roman" w:hAnsi="Times New Roman"/>
                <w:bCs/>
                <w:lang w:eastAsia="en-US"/>
              </w:rPr>
              <w:t>Символика сказок "Медведь на воеводстве", "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Коняга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М.Е.Салтыкова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-Щедрина.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46-47.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М.Е.Салтыкова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-Щедрина «История одного города». Объекты сатиры </w:t>
            </w:r>
            <w:r>
              <w:rPr>
                <w:rFonts w:ascii="Times New Roman" w:hAnsi="Times New Roman"/>
                <w:bCs/>
                <w:lang w:eastAsia="en-US"/>
              </w:rPr>
              <w:lastRenderedPageBreak/>
              <w:t xml:space="preserve">и сатирические приемы.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2.8.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Ф.М. Достоевский.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48.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Сведения из биографии.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 49</w:t>
            </w:r>
            <w:r>
              <w:rPr>
                <w:rFonts w:ascii="Times New Roman" w:hAnsi="Times New Roman"/>
                <w:bCs/>
                <w:lang w:eastAsia="en-US"/>
              </w:rPr>
              <w:t xml:space="preserve">. 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50.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Образ Раскольникова.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 51</w:t>
            </w:r>
            <w:r>
              <w:rPr>
                <w:rFonts w:ascii="Times New Roman" w:hAnsi="Times New Roman"/>
                <w:bCs/>
                <w:lang w:eastAsia="en-US"/>
              </w:rPr>
              <w:t>.Семья Мармеладова.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52. </w:t>
            </w:r>
            <w:r>
              <w:rPr>
                <w:rFonts w:ascii="Times New Roman" w:hAnsi="Times New Roman"/>
                <w:bCs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53</w:t>
            </w:r>
            <w:r w:rsidRPr="00EA2914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lang w:eastAsia="en-US"/>
              </w:rPr>
              <w:t>Суть теории Раскольникова.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</w:t>
            </w:r>
            <w:r w:rsidRPr="00EA2914">
              <w:rPr>
                <w:rFonts w:ascii="Times New Roman" w:hAnsi="Times New Roman"/>
                <w:b/>
                <w:color w:val="000000"/>
                <w:lang w:eastAsia="en-US"/>
              </w:rPr>
              <w:t xml:space="preserve">54. </w:t>
            </w:r>
            <w:r>
              <w:rPr>
                <w:rFonts w:ascii="Times New Roman" w:hAnsi="Times New Roman"/>
                <w:bCs/>
                <w:lang w:eastAsia="en-US"/>
              </w:rPr>
              <w:t>Крушение теории Раскольникова. Преступление и наказание Раскольникова.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55</w:t>
            </w:r>
            <w:r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r w:rsidRPr="0078578F">
              <w:rPr>
                <w:rFonts w:ascii="Times New Roman" w:hAnsi="Times New Roman"/>
                <w:b/>
                <w:bCs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по творчеству Ф.М. Достоевского.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2.9.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Л.Н.Толстой.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18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 56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  57</w:t>
            </w:r>
            <w:r>
              <w:rPr>
                <w:rFonts w:ascii="Times New Roman" w:hAnsi="Times New Roman"/>
                <w:bCs/>
                <w:lang w:eastAsia="en-US"/>
              </w:rPr>
              <w:t>. Роман-эпопея «Война и мир». История создания  романа.  Жанровое своеобразие романа.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58.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.Изображение войны 1805-1807гг. в романе. </w:t>
            </w:r>
            <w:proofErr w:type="spellStart"/>
            <w:r w:rsidRPr="00EA2914">
              <w:rPr>
                <w:rFonts w:ascii="Times New Roman" w:hAnsi="Times New Roman"/>
                <w:color w:val="000000"/>
                <w:lang w:eastAsia="en-US"/>
              </w:rPr>
              <w:t>Шенграбенское</w:t>
            </w:r>
            <w:proofErr w:type="spellEnd"/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 и </w:t>
            </w:r>
            <w:proofErr w:type="spellStart"/>
            <w:r w:rsidRPr="00EA2914">
              <w:rPr>
                <w:rFonts w:ascii="Times New Roman" w:hAnsi="Times New Roman"/>
                <w:color w:val="000000"/>
                <w:lang w:eastAsia="en-US"/>
              </w:rPr>
              <w:t>Аустерлицкое</w:t>
            </w:r>
            <w:proofErr w:type="spellEnd"/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сражения.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59.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Образ Наташи Ростовой в романе "Война и мир" Л.Н.Толстого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60. 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Сцена  охоты в романе «Война и мир».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61.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A2914">
                <w:rPr>
                  <w:rFonts w:ascii="Times New Roman" w:hAnsi="Times New Roman"/>
                  <w:color w:val="000000"/>
                  <w:lang w:eastAsia="en-US"/>
                </w:rPr>
                <w:t>1812 г</w:t>
              </w:r>
            </w:smartTag>
            <w:r w:rsidRPr="00EA2914">
              <w:rPr>
                <w:rFonts w:ascii="Times New Roman" w:hAnsi="Times New Roman"/>
                <w:color w:val="000000"/>
                <w:lang w:eastAsia="en-US"/>
              </w:rPr>
              <w:t>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62.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Уроки 63  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Жизненный путь Пьера Безухова.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EA2914">
              <w:rPr>
                <w:rFonts w:ascii="Times New Roman" w:hAnsi="Times New Roman"/>
                <w:b/>
                <w:color w:val="000000"/>
                <w:lang w:eastAsia="en-US"/>
              </w:rPr>
              <w:t>Урок 64.</w:t>
            </w:r>
            <w:r>
              <w:rPr>
                <w:rFonts w:ascii="Times New Roman" w:hAnsi="Times New Roman"/>
                <w:bCs/>
                <w:lang w:eastAsia="en-US"/>
              </w:rPr>
              <w:t>Значение образа Платона Каратаева. Гуманизм писателя.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65.  </w:t>
            </w:r>
            <w:r>
              <w:rPr>
                <w:rFonts w:ascii="Times New Roman" w:hAnsi="Times New Roman"/>
                <w:bCs/>
                <w:lang w:eastAsia="en-US"/>
              </w:rPr>
              <w:t>Путь исканий князя Андрея Болконского. Истинный и ложный патриотизм в изображении Л.Н.Толстого.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66. Контрольная  работа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 по творчеству Л.Н.Толстого.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4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2.10.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А.П. Чехов.</w:t>
            </w: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67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А.</w:t>
            </w:r>
            <w:r w:rsidRPr="00EA2914">
              <w:rPr>
                <w:color w:val="000000"/>
                <w:lang w:eastAsia="en-US"/>
              </w:rPr>
              <w:t> 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П.</w:t>
            </w:r>
            <w:r w:rsidRPr="00EA2914">
              <w:rPr>
                <w:color w:val="000000"/>
                <w:lang w:eastAsia="en-US"/>
              </w:rPr>
              <w:t> 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Чехов.  Жизнь. Творчество. Личность.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68. </w:t>
            </w:r>
            <w:r>
              <w:rPr>
                <w:rFonts w:ascii="Times New Roman" w:hAnsi="Times New Roman"/>
                <w:bCs/>
                <w:lang w:eastAsia="en-US"/>
              </w:rPr>
              <w:t>Особенности изображения "маленького человека" в рассказе "Человек в футляре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"А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.П.Чехова.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69. </w:t>
            </w:r>
            <w:r>
              <w:rPr>
                <w:rFonts w:ascii="Times New Roman" w:hAnsi="Times New Roman"/>
                <w:bCs/>
                <w:lang w:eastAsia="en-US"/>
              </w:rPr>
              <w:t>Духовная деградация человека в рассказе "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Ионыч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А.П.Чехова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70.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456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71.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Раневская и Гаев в пьесе "Вишневый сад" А.П.Чехова.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72.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Символика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пьес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ы"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Вишневыйсад"А.П.Чехова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EA2914">
              <w:rPr>
                <w:rFonts w:ascii="Times New Roman" w:hAnsi="Times New Roman"/>
                <w:b/>
                <w:color w:val="000000"/>
                <w:lang w:eastAsia="en-US"/>
              </w:rPr>
              <w:t>Урок 73-74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. </w:t>
            </w:r>
            <w:r w:rsidRPr="00AB6E5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Контрольная работа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по теме "Русская литература второй половины 19 века"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4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2.11.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Зарубежная литература (обзор)</w:t>
            </w: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489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 75-76 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 Особенности зарубежной литературы.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О. Бальзак  «Евгения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Гранде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».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489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77-78. Нравственные уроки русской литератур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ы</w:t>
            </w:r>
            <w:r w:rsidRPr="009B43B6">
              <w:rPr>
                <w:rFonts w:ascii="Times New Roman" w:hAnsi="Times New Roman"/>
                <w:bCs/>
                <w:lang w:eastAsia="en-US"/>
              </w:rPr>
              <w:t>(</w:t>
            </w:r>
            <w:proofErr w:type="gramEnd"/>
            <w:r w:rsidRPr="009B43B6">
              <w:rPr>
                <w:rFonts w:ascii="Times New Roman" w:hAnsi="Times New Roman"/>
                <w:bCs/>
                <w:lang w:eastAsia="en-US"/>
              </w:rPr>
              <w:t>Повторительно-обобщающий урок).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489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Раздел 3. Поэзия второй половины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XIX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века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3.1.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Ф.И. Тютчев.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79.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 Творческая судьба  Ф.И.Тютчева.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80. </w:t>
            </w:r>
            <w:r>
              <w:rPr>
                <w:rFonts w:ascii="Times New Roman" w:hAnsi="Times New Roman"/>
                <w:bCs/>
                <w:lang w:eastAsia="en-US"/>
              </w:rPr>
              <w:t>Художественные особенности лирики Ф.И.Тютчева.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3.2.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А.А. Фет.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81. 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Творческая судьба А.А.Фета.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82. </w:t>
            </w:r>
            <w:r>
              <w:rPr>
                <w:rFonts w:ascii="Times New Roman" w:hAnsi="Times New Roman"/>
                <w:bCs/>
                <w:lang w:eastAsia="en-US"/>
              </w:rPr>
              <w:t>Основные мотивы лирики А.А.Фета.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3.3.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А.К. Толстой.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83</w:t>
            </w:r>
            <w:r>
              <w:rPr>
                <w:rFonts w:ascii="Times New Roman" w:hAnsi="Times New Roman"/>
                <w:bCs/>
                <w:lang w:eastAsia="en-US"/>
              </w:rPr>
              <w:t>. Творческая судьба А.К.Толстого.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84.</w:t>
            </w:r>
            <w:r>
              <w:rPr>
                <w:rFonts w:ascii="Times New Roman" w:hAnsi="Times New Roman"/>
                <w:bCs/>
                <w:lang w:eastAsia="en-US"/>
              </w:rPr>
              <w:t>Лирика А.К.Толстого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«Средь шумного бала»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,«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Колокольчики мои…».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3.4.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Н.А. Некрасов.</w:t>
            </w: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175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85. </w:t>
            </w:r>
            <w:r>
              <w:rPr>
                <w:rFonts w:ascii="Times New Roman" w:hAnsi="Times New Roman"/>
                <w:bCs/>
                <w:lang w:eastAsia="en-US"/>
              </w:rPr>
              <w:t>Творческий путь Н.А.Некрасова.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86 </w:t>
            </w:r>
            <w:r>
              <w:rPr>
                <w:rFonts w:ascii="Times New Roman" w:hAnsi="Times New Roman"/>
                <w:bCs/>
                <w:lang w:eastAsia="en-US"/>
              </w:rPr>
              <w:t>.Гражданский пафос лирики. Народность лирики Н.А.Некрасова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 87  </w:t>
            </w:r>
            <w:r>
              <w:rPr>
                <w:rFonts w:ascii="Times New Roman" w:hAnsi="Times New Roman"/>
                <w:bCs/>
                <w:lang w:eastAsia="en-US"/>
              </w:rPr>
              <w:t>Художественные особенности поэмы «Кому на Руси жить хорошо». «Пролог»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88. </w:t>
            </w:r>
            <w:r>
              <w:rPr>
                <w:rFonts w:ascii="Times New Roman" w:hAnsi="Times New Roman"/>
                <w:bCs/>
                <w:lang w:eastAsia="en-US"/>
              </w:rPr>
              <w:t>Многообразие крестьянских типов в поэме "Кому на Руси жить хорошо".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89. </w:t>
            </w:r>
            <w:r>
              <w:rPr>
                <w:rFonts w:ascii="Times New Roman" w:hAnsi="Times New Roman"/>
                <w:lang w:eastAsia="en-US"/>
              </w:rPr>
              <w:t xml:space="preserve">Образ Гриши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Добросклонова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поэме "Кому на Руси жить хорошо".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90. </w:t>
            </w:r>
            <w:r w:rsidRPr="009B43B6">
              <w:rPr>
                <w:rFonts w:ascii="Times New Roman" w:hAnsi="Times New Roman"/>
                <w:bCs/>
                <w:lang w:eastAsia="en-US"/>
              </w:rPr>
              <w:t>Своеобразие любовной лирики Некрасова.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10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401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Литература 20 века.</w:t>
            </w: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11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4.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Русская  литература на рубеже веков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11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4.1.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И.А. Бунин.</w:t>
            </w: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91.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И.</w:t>
            </w:r>
            <w:r w:rsidRPr="00EA2914">
              <w:rPr>
                <w:color w:val="000000"/>
                <w:lang w:eastAsia="en-US"/>
              </w:rPr>
              <w:t> 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А.</w:t>
            </w:r>
            <w:r w:rsidRPr="00EA2914">
              <w:rPr>
                <w:color w:val="000000"/>
                <w:lang w:eastAsia="en-US"/>
              </w:rPr>
              <w:t> 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Бунин. Жизнь и творчество. Лирика. Точность воспроизведения человека и природы.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92.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Рассказы  И.Бунина. «Господин из Сан-Франциско»  Осуждение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бездуховности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существования.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4.2.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А.И. Куприн.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</w:t>
            </w:r>
            <w:r w:rsidRPr="00EA2914">
              <w:rPr>
                <w:rFonts w:ascii="Times New Roman" w:hAnsi="Times New Roman"/>
                <w:b/>
                <w:color w:val="000000"/>
                <w:lang w:eastAsia="en-US"/>
              </w:rPr>
              <w:t xml:space="preserve">и   93. 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EA2914">
              <w:rPr>
                <w:rFonts w:ascii="Times New Roman" w:hAnsi="Times New Roman"/>
                <w:b/>
                <w:color w:val="000000"/>
                <w:lang w:eastAsia="en-US"/>
              </w:rPr>
              <w:t>Урок 94.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4.3.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А.М. Горький.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95. 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А.М</w:t>
            </w:r>
            <w:r>
              <w:rPr>
                <w:rFonts w:ascii="Times New Roman" w:hAnsi="Times New Roman"/>
                <w:color w:val="000000"/>
                <w:lang w:eastAsia="en-US"/>
              </w:rPr>
              <w:t>. Горький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Личность и судьба.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Уроки   96 .  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«Старуха </w:t>
            </w:r>
            <w:proofErr w:type="spellStart"/>
            <w:r w:rsidRPr="00EA2914">
              <w:rPr>
                <w:rFonts w:ascii="Times New Roman" w:hAnsi="Times New Roman"/>
                <w:color w:val="000000"/>
                <w:lang w:eastAsia="en-US"/>
              </w:rPr>
              <w:t>Изергиль</w:t>
            </w:r>
            <w:proofErr w:type="spellEnd"/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» </w:t>
            </w:r>
            <w:proofErr w:type="spellStart"/>
            <w:r w:rsidRPr="00EA2914">
              <w:rPr>
                <w:rFonts w:ascii="Times New Roman" w:hAnsi="Times New Roman"/>
                <w:color w:val="000000"/>
                <w:lang w:eastAsia="en-US"/>
              </w:rPr>
              <w:t>М.Горького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97.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98 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Проблема гуманизма в пьесе «На дне». Сатин  и Лука: кто прав в споре о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lastRenderedPageBreak/>
              <w:t>правде?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Уроки  99.  </w:t>
            </w:r>
            <w:r w:rsidRPr="008965A5">
              <w:rPr>
                <w:rFonts w:ascii="Times New Roman" w:hAnsi="Times New Roman"/>
                <w:bCs/>
                <w:lang w:eastAsia="en-US"/>
              </w:rPr>
              <w:t xml:space="preserve">Публицистика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А.М.Горького.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4.4.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А.А. Блок.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100 .  </w:t>
            </w:r>
            <w:r>
              <w:rPr>
                <w:rFonts w:ascii="Times New Roman" w:hAnsi="Times New Roman"/>
                <w:bCs/>
                <w:lang w:eastAsia="en-US"/>
              </w:rPr>
              <w:t>"Серебряный" век русской поэзии.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 101.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Творческий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путь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А.А</w:t>
            </w:r>
            <w:proofErr w:type="spellEnd"/>
            <w:r w:rsidRPr="00EA2914">
              <w:rPr>
                <w:rFonts w:ascii="Times New Roman" w:hAnsi="Times New Roman"/>
                <w:color w:val="000000"/>
                <w:lang w:eastAsia="en-US"/>
              </w:rPr>
              <w:t>. Блока. «Стихи о Прекрасной Даме».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102 . 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Лирика А. Блока. «Незнакомка».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103.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Символика поэм</w:t>
            </w:r>
            <w:proofErr w:type="gramStart"/>
            <w:r w:rsidRPr="00EA2914">
              <w:rPr>
                <w:rFonts w:ascii="Times New Roman" w:hAnsi="Times New Roman"/>
                <w:color w:val="000000"/>
                <w:lang w:eastAsia="en-US"/>
              </w:rPr>
              <w:t>ы"</w:t>
            </w:r>
            <w:proofErr w:type="gramEnd"/>
            <w:r w:rsidRPr="00EA2914">
              <w:rPr>
                <w:rFonts w:ascii="Times New Roman" w:hAnsi="Times New Roman"/>
                <w:color w:val="000000"/>
                <w:lang w:eastAsia="en-US"/>
              </w:rPr>
              <w:t>Двенадцать"А.А.Блока.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401B78" w:rsidRPr="00EA2914" w:rsidTr="00AA7485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78" w:rsidRPr="00EA2914" w:rsidRDefault="00401B78" w:rsidP="00401B78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401B78" w:rsidRPr="00EA2914" w:rsidRDefault="00401B78" w:rsidP="00401B78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5. Особенности развития литературы 1920-х годов, 1930- начала 1940-х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8" w:rsidRPr="00EA2914" w:rsidRDefault="00401B78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8" w:rsidRPr="00EA2914" w:rsidRDefault="00401B78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5.1.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С.А. Есенин.</w:t>
            </w: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Урок104. </w:t>
            </w:r>
            <w:proofErr w:type="spellStart"/>
            <w:r w:rsidRPr="00EA2914">
              <w:rPr>
                <w:rFonts w:ascii="Times New Roman" w:hAnsi="Times New Roman"/>
                <w:color w:val="000000"/>
                <w:lang w:eastAsia="en-US"/>
              </w:rPr>
              <w:t>Новокрестьянский</w:t>
            </w:r>
            <w:proofErr w:type="spellEnd"/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поэт  С.А. Есенин.  Деревенское детство поэта.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hd w:val="clear" w:color="auto" w:fill="FFFFFF"/>
              <w:rPr>
                <w:rFonts w:ascii="Times New Roman" w:hAnsi="Times New Roman"/>
                <w:color w:val="000000"/>
                <w:lang w:eastAsia="en-US"/>
              </w:rPr>
            </w:pPr>
            <w:r w:rsidRPr="00401B78">
              <w:rPr>
                <w:rFonts w:ascii="Times New Roman" w:hAnsi="Times New Roman"/>
                <w:b/>
                <w:color w:val="000000"/>
                <w:lang w:eastAsia="en-US"/>
              </w:rPr>
              <w:t>Урок  105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. Образ России в поэзии  С.Есенина.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106 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Идейно- художественное своеобразие поэзии Есенина.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Философская лирика 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Урок107 .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Художественные особенности поэмы «Анна </w:t>
            </w:r>
            <w:proofErr w:type="spellStart"/>
            <w:r w:rsidRPr="00EA2914">
              <w:rPr>
                <w:rFonts w:ascii="Times New Roman" w:hAnsi="Times New Roman"/>
                <w:color w:val="000000"/>
                <w:lang w:eastAsia="en-US"/>
              </w:rPr>
              <w:t>Снегина</w:t>
            </w:r>
            <w:proofErr w:type="spellEnd"/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» </w:t>
            </w:r>
            <w:proofErr w:type="spellStart"/>
            <w:r w:rsidRPr="00EA2914">
              <w:rPr>
                <w:rFonts w:ascii="Times New Roman" w:hAnsi="Times New Roman"/>
                <w:color w:val="000000"/>
                <w:lang w:eastAsia="en-US"/>
              </w:rPr>
              <w:t>С.Есенина</w:t>
            </w:r>
            <w:proofErr w:type="spellEnd"/>
            <w:r w:rsidRPr="00EA2914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5.2.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В.В.Маяковский.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40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108.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109.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110.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Сатира Маяковского. Стихотворение «Прозаседавшиеся».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111. </w:t>
            </w:r>
            <w:r>
              <w:rPr>
                <w:rFonts w:ascii="Times New Roman" w:hAnsi="Times New Roman"/>
                <w:bCs/>
                <w:lang w:eastAsia="en-US"/>
              </w:rPr>
              <w:t>А.А.Фадеев. Роман "Разгром"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112-113. Контрольная работа  </w:t>
            </w:r>
            <w:r w:rsidRPr="008965A5">
              <w:rPr>
                <w:rFonts w:ascii="Times New Roman" w:hAnsi="Times New Roman"/>
                <w:bCs/>
                <w:lang w:eastAsia="en-US"/>
              </w:rPr>
              <w:t>«Русская литература начала 20 века».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5.3.</w:t>
            </w: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Литература 20-Х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годов (обзор)</w:t>
            </w:r>
          </w:p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114. 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115.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5.4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М.И. Цветаева.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Содержание учебного материала </w:t>
            </w: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116.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Творческий путь  М.Цветаевой.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117.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Конфликт быта и бытия, времени и вечности. Поэзия М.Цветаевой   как напряженный монолог-исповедь.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5.5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О.Э.Мандельштам.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7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118.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Творческий путь О.Э.Мандельштама.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119.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Особенности лирики О.Э.Мандельштама.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120. </w:t>
            </w:r>
            <w:r>
              <w:rPr>
                <w:rFonts w:ascii="Times New Roman" w:hAnsi="Times New Roman"/>
                <w:bCs/>
                <w:lang w:eastAsia="en-US"/>
              </w:rPr>
              <w:t>Анализ стихотворений М.Цветаевой, О.Мандельштама.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5.6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А.П.Платонов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121.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Творческий путь А.П.Платонова.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122.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Особенности рассказа "В прекрасном и яростном мире" А.П.Платонова.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 123.</w:t>
            </w:r>
            <w:r>
              <w:rPr>
                <w:rFonts w:ascii="Times New Roman" w:hAnsi="Times New Roman"/>
                <w:bCs/>
                <w:lang w:eastAsia="en-US"/>
              </w:rPr>
              <w:t>Образы-символы в повести "Котлован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"А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.П.Платонова"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5.7</w:t>
            </w:r>
          </w:p>
          <w:p w:rsidR="00C973E7" w:rsidRPr="00EA2914" w:rsidRDefault="00F300A4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И.Э.Бабель</w:t>
            </w:r>
            <w:proofErr w:type="spellEnd"/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124. </w:t>
            </w:r>
            <w:r>
              <w:rPr>
                <w:rFonts w:ascii="Times New Roman" w:hAnsi="Times New Roman"/>
                <w:bCs/>
                <w:lang w:eastAsia="en-US"/>
              </w:rPr>
              <w:t>Проблематика и особенности поэтики И.Э.Бабеля.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5.8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М.А.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Булгаков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125</w:t>
            </w:r>
            <w:r>
              <w:rPr>
                <w:rFonts w:ascii="Times New Roman" w:hAnsi="Times New Roman"/>
                <w:bCs/>
                <w:lang w:eastAsia="en-US"/>
              </w:rPr>
              <w:t>.Творческий путь М.А.Булгакова.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126. </w:t>
            </w:r>
            <w:r>
              <w:rPr>
                <w:rFonts w:ascii="Times New Roman" w:hAnsi="Times New Roman"/>
                <w:bCs/>
                <w:lang w:eastAsia="en-US"/>
              </w:rPr>
              <w:t>Многоплановость романа "Мастер и Маргарита" М.А.Булгакова.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127.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Воланд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и его окружение в романе "Мастер и Маргарита" М.А.Булакова.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128. </w:t>
            </w:r>
            <w:r>
              <w:rPr>
                <w:rFonts w:ascii="Times New Roman" w:hAnsi="Times New Roman"/>
                <w:bCs/>
                <w:lang w:eastAsia="en-US"/>
              </w:rPr>
              <w:t>Любовь и творчество в романе "Мастер и Маргарита" М.А.Булгакова.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5.9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Михаил Александрович </w:t>
            </w: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Шолохов</w:t>
            </w: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129.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Творческий путь М.А.Шолохова.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130. </w:t>
            </w:r>
            <w:r>
              <w:rPr>
                <w:rFonts w:ascii="Times New Roman" w:hAnsi="Times New Roman"/>
                <w:bCs/>
                <w:lang w:eastAsia="en-US"/>
              </w:rPr>
              <w:t>Своеобразие жанра романа-эпопеи "Тихий Дон" М.А.Шолохова.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131. </w:t>
            </w:r>
            <w:r>
              <w:rPr>
                <w:rFonts w:ascii="Times New Roman" w:hAnsi="Times New Roman"/>
                <w:bCs/>
                <w:lang w:eastAsia="en-US"/>
              </w:rPr>
              <w:t>Композиция романа - эпопеи "Тихий Дон" М.А.Шолохова.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132. </w:t>
            </w:r>
            <w:r>
              <w:rPr>
                <w:rFonts w:ascii="Times New Roman" w:hAnsi="Times New Roman"/>
                <w:bCs/>
                <w:lang w:eastAsia="en-US"/>
              </w:rPr>
              <w:t>Столкновение старого и нового мира в романе М.А.Шолохова "Тихий Дон".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133. </w:t>
            </w:r>
            <w:r>
              <w:rPr>
                <w:rFonts w:ascii="Times New Roman" w:hAnsi="Times New Roman"/>
                <w:bCs/>
                <w:lang w:eastAsia="en-US"/>
              </w:rPr>
              <w:t>Образ Григория Мелехова в романе "Тихий Дон" М.А.Шолохова.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134. </w:t>
            </w:r>
            <w:r>
              <w:rPr>
                <w:rFonts w:ascii="Times New Roman" w:hAnsi="Times New Roman"/>
                <w:bCs/>
                <w:lang w:eastAsia="en-US"/>
              </w:rPr>
              <w:t>Женские судьбы на страницах романа М.А.Шолохова "Тихий Дон".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135.  Повторительно-обобщающий урок по разделу.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401B78" w:rsidRPr="00EA2914" w:rsidTr="00AA7485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78" w:rsidRDefault="00401B78" w:rsidP="00401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6.</w:t>
            </w:r>
          </w:p>
          <w:p w:rsidR="00401B78" w:rsidRDefault="00401B78" w:rsidP="00401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Литература периода Великой Отечественной войны и первых послевоенных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78" w:rsidRPr="00401B78" w:rsidRDefault="00401B78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401B78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78" w:rsidRPr="00EA2914" w:rsidRDefault="00401B78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6.1.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:rsidR="00C973E7" w:rsidRPr="001604FA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Урок136-137.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Лирический герой в стихах поэтов-фронтовиков: О.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Берггольц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, К. Симонова,</w:t>
            </w:r>
            <w:r>
              <w:rPr>
                <w:rFonts w:ascii="Times New Roman" w:hAnsi="Times New Roman"/>
                <w:lang w:eastAsia="en-US"/>
              </w:rPr>
              <w:t xml:space="preserve"> А. Суркова, М. Исаковского,  Ю.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Друниной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Урок138. </w:t>
            </w:r>
            <w:r>
              <w:rPr>
                <w:rFonts w:ascii="Times New Roman" w:hAnsi="Times New Roman"/>
                <w:lang w:eastAsia="en-US"/>
              </w:rPr>
              <w:t>Проблемы человеческого бытия, добра и зла, эгоизма и жизненного подвига в произведениях В. Некрасова.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6.2.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А.А.Ахматова.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139. </w:t>
            </w:r>
            <w:r>
              <w:rPr>
                <w:rFonts w:ascii="Times New Roman" w:hAnsi="Times New Roman"/>
                <w:bCs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140.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Личная и общественная темы в произведениях  А.Ахматовой. Поэма «Реквием».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6.3.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Б.Л. Пастернак.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141.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Жизненный путь Б.Пастернака.  Лирика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142-143.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Б.Пастернака.  Роман «Доктор Живаго» в контексте литературной традиции. (Обзор)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144.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 Особенности поэтического восприятия. Простота и легкость поздней лирики Б.Л. Пастернака.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401B78" w:rsidRPr="00EA2914" w:rsidTr="00AA7485">
        <w:trPr>
          <w:trHeight w:val="39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78" w:rsidRPr="00EA2914" w:rsidRDefault="00401B78" w:rsidP="00401B78">
            <w:pPr>
              <w:tabs>
                <w:tab w:val="left" w:pos="1455"/>
                <w:tab w:val="center" w:pos="3294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A2914">
              <w:rPr>
                <w:rFonts w:ascii="Times New Roman" w:hAnsi="Times New Roman"/>
                <w:b/>
                <w:color w:val="000000"/>
                <w:lang w:eastAsia="en-US"/>
              </w:rPr>
              <w:t>Раздел 7.   Особенности развития литературы 1950-1980-х годов</w:t>
            </w:r>
          </w:p>
          <w:p w:rsidR="00401B78" w:rsidRPr="00EA2914" w:rsidRDefault="00401B78" w:rsidP="00401B78">
            <w:pPr>
              <w:tabs>
                <w:tab w:val="left" w:pos="1455"/>
                <w:tab w:val="center" w:pos="3294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8" w:rsidRPr="00EA2914" w:rsidRDefault="00401B78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78" w:rsidRPr="00EA2914" w:rsidRDefault="00401B78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31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Тема 7.1. 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Творчество писателей-прозаиков  в 1950-1980-е годы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145. </w:t>
            </w:r>
            <w:r>
              <w:rPr>
                <w:rFonts w:ascii="Times New Roman" w:hAnsi="Times New Roman"/>
                <w:bCs/>
                <w:lang w:eastAsia="en-US"/>
              </w:rPr>
              <w:t>Основные направления и течения художественной  прозы 1950-1980-х годов.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146.</w:t>
            </w:r>
            <w:r>
              <w:rPr>
                <w:rFonts w:ascii="Times New Roman" w:hAnsi="Times New Roman"/>
                <w:bCs/>
                <w:lang w:eastAsia="en-US"/>
              </w:rPr>
              <w:t>Проблематика произведений В.Шаламова. ("Надгробное слово", "Крест")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  147.</w:t>
            </w:r>
            <w:r w:rsidR="00B73951">
              <w:rPr>
                <w:rFonts w:ascii="Times New Roman" w:hAnsi="Times New Roman"/>
                <w:bCs/>
                <w:lang w:eastAsia="en-US"/>
              </w:rPr>
              <w:t>Осмысление В</w:t>
            </w:r>
            <w:r>
              <w:rPr>
                <w:rFonts w:ascii="Times New Roman" w:hAnsi="Times New Roman"/>
                <w:bCs/>
                <w:lang w:eastAsia="en-US"/>
              </w:rPr>
              <w:t>еликой Отечественной войны в прозе В.Быкова.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148</w:t>
            </w:r>
            <w:r>
              <w:rPr>
                <w:rFonts w:ascii="Times New Roman" w:hAnsi="Times New Roman"/>
                <w:bCs/>
                <w:lang w:eastAsia="en-US"/>
              </w:rPr>
              <w:t>.Проза В.Распутина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.(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"Прощание с Матерой").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149 – 150. </w:t>
            </w:r>
            <w:r>
              <w:rPr>
                <w:rFonts w:ascii="Times New Roman" w:hAnsi="Times New Roman"/>
                <w:bCs/>
                <w:lang w:eastAsia="en-US"/>
              </w:rPr>
              <w:t>Творческая судьба В.М.Шукшина. Обзор рассказов.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7. 2.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A2914">
              <w:rPr>
                <w:rFonts w:ascii="Times New Roman" w:hAnsi="Times New Roman"/>
                <w:b/>
                <w:color w:val="000000"/>
                <w:lang w:eastAsia="en-US"/>
              </w:rPr>
              <w:t>Творчество поэтов в 1950-1980-е годы.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151. 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>Лирика Н.Рубцова.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152. </w:t>
            </w:r>
            <w:r>
              <w:rPr>
                <w:rFonts w:ascii="Times New Roman" w:hAnsi="Times New Roman"/>
                <w:bCs/>
                <w:lang w:eastAsia="en-US"/>
              </w:rPr>
              <w:t>Поэзия Б.Окуджавы. Своеобразие лирического героя.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153.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Тематика стихотворений А.Вознесенского.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154.</w:t>
            </w:r>
            <w:r w:rsidRPr="00EA2914">
              <w:rPr>
                <w:rFonts w:ascii="Times New Roman" w:hAnsi="Times New Roman"/>
                <w:color w:val="000000"/>
                <w:lang w:eastAsia="en-US"/>
              </w:rPr>
              <w:t xml:space="preserve"> Поэзия Б.Ахмадулиной, Р.Рождественского.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155. </w:t>
            </w:r>
            <w:r>
              <w:rPr>
                <w:rFonts w:ascii="Times New Roman" w:hAnsi="Times New Roman"/>
                <w:bCs/>
                <w:lang w:eastAsia="en-US"/>
              </w:rPr>
              <w:t>Творческая судьба В.Высоцкого.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Тема 7.3.  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А.Т.Твардовский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ind w:left="20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156. </w:t>
            </w:r>
            <w:r>
              <w:rPr>
                <w:rFonts w:ascii="Times New Roman" w:hAnsi="Times New Roman"/>
                <w:bCs/>
                <w:lang w:eastAsia="en-US"/>
              </w:rPr>
              <w:t>Творческая судьба А.Т.Твардовского.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ind w:left="20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157. </w:t>
            </w:r>
            <w:r>
              <w:rPr>
                <w:rFonts w:ascii="Times New Roman" w:hAnsi="Times New Roman"/>
                <w:bCs/>
                <w:lang w:eastAsia="en-US"/>
              </w:rPr>
              <w:t>Лирика  А.Т.Твардовского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973E7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Тема 7.4. </w:t>
            </w:r>
          </w:p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А.И.Солженицын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 158. </w:t>
            </w:r>
            <w:r>
              <w:rPr>
                <w:rFonts w:ascii="Times New Roman" w:hAnsi="Times New Roman"/>
                <w:bCs/>
                <w:lang w:eastAsia="en-US"/>
              </w:rPr>
              <w:t>Творческий путь А.И.Солженицына.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159 . </w:t>
            </w:r>
            <w:r>
              <w:rPr>
                <w:rFonts w:ascii="Times New Roman" w:hAnsi="Times New Roman"/>
                <w:bCs/>
                <w:lang w:eastAsia="en-US"/>
              </w:rPr>
              <w:t>Отражение конфликтов истории в судьбе героев повести "Один день Ивана Денисовича" А.И.Солженицына.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F300A4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7.5</w:t>
            </w:r>
          </w:p>
          <w:p w:rsidR="00C973E7" w:rsidRPr="00EA2914" w:rsidRDefault="00F300A4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А.В.Вампилов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160. </w:t>
            </w:r>
            <w:r>
              <w:rPr>
                <w:rFonts w:ascii="Times New Roman" w:hAnsi="Times New Roman"/>
                <w:bCs/>
                <w:lang w:eastAsia="en-US"/>
              </w:rPr>
              <w:t>Творческая судьба А.Вампилова.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161. </w:t>
            </w:r>
            <w:r>
              <w:rPr>
                <w:rFonts w:ascii="Times New Roman" w:hAnsi="Times New Roman"/>
                <w:bCs/>
                <w:lang w:eastAsia="en-US"/>
              </w:rPr>
              <w:t>Своеобразие драмы "Утиная охота" А.Вампилова.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401B78" w:rsidRPr="00EA2914" w:rsidTr="00AA7485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8" w:rsidRPr="00EA2914" w:rsidRDefault="00401B78" w:rsidP="00401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8.</w:t>
            </w:r>
          </w:p>
          <w:p w:rsidR="00401B78" w:rsidRDefault="00401B78" w:rsidP="00401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78" w:rsidRPr="00650FB0" w:rsidRDefault="00401B78" w:rsidP="00401B78">
            <w:pPr>
              <w:spacing w:after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650FB0">
              <w:rPr>
                <w:rFonts w:eastAsia="Calibri"/>
                <w:b/>
                <w:u w:val="single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78" w:rsidRPr="00EA2914" w:rsidRDefault="00401B78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50FB0" w:rsidRPr="00EA2914" w:rsidTr="00AA7485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B0" w:rsidRPr="00EA2914" w:rsidRDefault="00650FB0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8.1</w:t>
            </w:r>
          </w:p>
          <w:p w:rsidR="00650FB0" w:rsidRPr="00EA2914" w:rsidRDefault="00650FB0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Раздел 8. Русское литературное зарубежье 1920-1990-х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50FB0" w:rsidRPr="00EA2914" w:rsidTr="00AA7485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B0" w:rsidRPr="00EA2914" w:rsidRDefault="00650FB0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50FB0" w:rsidRPr="00EA2914" w:rsidTr="00AA7485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B0" w:rsidRPr="00EA2914" w:rsidRDefault="00650FB0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162. </w:t>
            </w:r>
            <w:r>
              <w:rPr>
                <w:rFonts w:ascii="Times New Roman" w:hAnsi="Times New Roman"/>
                <w:bCs/>
                <w:lang w:eastAsia="en-US"/>
              </w:rPr>
              <w:t>Три волны эмиграции русских писателей.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650FB0" w:rsidRPr="00EA2914" w:rsidTr="00AA7485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B0" w:rsidRPr="00EA2914" w:rsidRDefault="00650FB0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163. </w:t>
            </w:r>
            <w:r>
              <w:rPr>
                <w:rFonts w:ascii="Times New Roman" w:hAnsi="Times New Roman"/>
                <w:bCs/>
                <w:lang w:eastAsia="en-US"/>
              </w:rPr>
              <w:t>Осмысление опыта сталинских репрессий и Великой Отечественной войны  в творчестве писателей русского зарубежья.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650FB0" w:rsidRPr="00EA2914" w:rsidTr="00AA7485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0" w:rsidRPr="00EA2914" w:rsidRDefault="00650FB0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164. </w:t>
            </w:r>
            <w:r>
              <w:rPr>
                <w:rFonts w:ascii="Times New Roman" w:hAnsi="Times New Roman"/>
                <w:bCs/>
                <w:lang w:eastAsia="en-US"/>
              </w:rPr>
              <w:t>Художественные особенности романа В.Набокова "Машенька".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0" w:rsidRPr="00EA2914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650FB0" w:rsidRPr="00EA2914" w:rsidTr="00AA7485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0" w:rsidRDefault="00650FB0" w:rsidP="00F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9. Особенности развития литературы конца 1980-2000-х годов.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0" w:rsidRPr="00650FB0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50FB0">
              <w:rPr>
                <w:rFonts w:ascii="Times New Roman" w:hAnsi="Times New Roman"/>
                <w:b/>
                <w:bCs/>
                <w:u w:val="single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0" w:rsidRDefault="00650FB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F300A4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9.1</w:t>
            </w:r>
          </w:p>
          <w:p w:rsidR="00C973E7" w:rsidRPr="00EA2914" w:rsidRDefault="00F300A4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650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C973E7" w:rsidP="00C973E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7655CE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165</w:t>
            </w:r>
            <w:r w:rsidR="007655CE">
              <w:rPr>
                <w:rFonts w:ascii="Times New Roman" w:hAnsi="Times New Roman"/>
                <w:b/>
                <w:bCs/>
                <w:lang w:eastAsia="en-US"/>
              </w:rPr>
              <w:t>-166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7655CE">
              <w:rPr>
                <w:rFonts w:ascii="Times New Roman" w:hAnsi="Times New Roman"/>
                <w:bCs/>
                <w:lang w:eastAsia="en-US"/>
              </w:rPr>
              <w:t>Основные тенденции развития современной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7655CE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7655CE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167</w:t>
            </w:r>
            <w:r w:rsidR="00F300A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F300A4">
              <w:rPr>
                <w:rFonts w:ascii="Times New Roman" w:hAnsi="Times New Roman"/>
                <w:bCs/>
                <w:lang w:eastAsia="en-US"/>
              </w:rPr>
              <w:t>Проза В.Астафьева</w:t>
            </w:r>
            <w:proofErr w:type="gramStart"/>
            <w:r w:rsidR="00F300A4">
              <w:rPr>
                <w:rFonts w:ascii="Times New Roman" w:hAnsi="Times New Roman"/>
                <w:bCs/>
                <w:lang w:eastAsia="en-US"/>
              </w:rPr>
              <w:t>.(</w:t>
            </w:r>
            <w:proofErr w:type="gramEnd"/>
            <w:r w:rsidR="00F300A4">
              <w:rPr>
                <w:rFonts w:ascii="Times New Roman" w:hAnsi="Times New Roman"/>
                <w:bCs/>
                <w:lang w:eastAsia="en-US"/>
              </w:rPr>
              <w:t>"Прокляты и убиты")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168. </w:t>
            </w:r>
            <w:r>
              <w:rPr>
                <w:rFonts w:ascii="Times New Roman" w:hAnsi="Times New Roman"/>
                <w:bCs/>
                <w:lang w:eastAsia="en-US"/>
              </w:rPr>
              <w:t>Своеобразие художественной манеры В.Маканина в рассказе "Где сходилось небо с холмами".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Урок 169.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Поэтические традиции в лирике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Т.Кибирова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Урок   170 – 171   Дифференцированный зачет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A6AD3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A6AD3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973E7" w:rsidRPr="00EA2914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EA2914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A02067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EA2914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EA2914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C973E7" w:rsidRPr="00314FB0" w:rsidRDefault="00C973E7" w:rsidP="00C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</w:rPr>
        <w:sectPr w:rsidR="00C973E7" w:rsidRPr="00314FB0" w:rsidSect="00C973E7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973E7" w:rsidRPr="00384261" w:rsidRDefault="00F300A4" w:rsidP="00384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рабочей программы учебной дисциплины</w:t>
      </w:r>
    </w:p>
    <w:p w:rsidR="00546FBC" w:rsidRPr="00A551B0" w:rsidRDefault="00546FBC" w:rsidP="0054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51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46FBC" w:rsidRPr="00A551B0" w:rsidRDefault="00546FBC" w:rsidP="0054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кабинета:</w:t>
      </w:r>
    </w:p>
    <w:p w:rsidR="00546FBC" w:rsidRPr="00A551B0" w:rsidRDefault="00546FBC" w:rsidP="0054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 xml:space="preserve">         Оборудование учебного кабинета:</w:t>
      </w:r>
    </w:p>
    <w:p w:rsidR="00546FBC" w:rsidRPr="00A551B0" w:rsidRDefault="00546FBC" w:rsidP="0054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 рабочие места по количеству студентов;</w:t>
      </w:r>
    </w:p>
    <w:p w:rsidR="00546FBC" w:rsidRPr="00A551B0" w:rsidRDefault="00546FBC" w:rsidP="0054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-рабочее место преподавателя;</w:t>
      </w:r>
    </w:p>
    <w:p w:rsidR="00546FBC" w:rsidRPr="00A551B0" w:rsidRDefault="00546FBC" w:rsidP="0054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-комплект учебно-методической документации;</w:t>
      </w:r>
    </w:p>
    <w:p w:rsidR="00546FBC" w:rsidRPr="00A551B0" w:rsidRDefault="00546FBC" w:rsidP="0054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наглядные пособия, </w:t>
      </w:r>
      <w:r w:rsidRPr="00A551B0">
        <w:rPr>
          <w:rFonts w:ascii="Times New Roman" w:hAnsi="Times New Roman"/>
          <w:bCs/>
          <w:sz w:val="24"/>
          <w:szCs w:val="24"/>
        </w:rPr>
        <w:t>видеотека по курсу;</w:t>
      </w:r>
      <w:r>
        <w:rPr>
          <w:rFonts w:ascii="Times New Roman" w:hAnsi="Times New Roman"/>
          <w:bCs/>
          <w:sz w:val="24"/>
          <w:szCs w:val="24"/>
        </w:rPr>
        <w:t xml:space="preserve"> презентации.</w:t>
      </w:r>
    </w:p>
    <w:p w:rsidR="00546FBC" w:rsidRPr="00A551B0" w:rsidRDefault="00546FBC" w:rsidP="0054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 xml:space="preserve">         Технические средства обучения: </w:t>
      </w:r>
    </w:p>
    <w:p w:rsidR="00546FBC" w:rsidRPr="00384261" w:rsidRDefault="00546FBC" w:rsidP="0038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-компьюте</w:t>
      </w:r>
      <w:r>
        <w:rPr>
          <w:rFonts w:ascii="Times New Roman" w:hAnsi="Times New Roman"/>
          <w:bCs/>
          <w:sz w:val="24"/>
          <w:szCs w:val="24"/>
        </w:rPr>
        <w:t>р, мультимедийный проектор</w:t>
      </w:r>
      <w:r w:rsidRPr="00A551B0">
        <w:rPr>
          <w:rFonts w:ascii="Times New Roman" w:hAnsi="Times New Roman"/>
          <w:bCs/>
          <w:sz w:val="24"/>
          <w:szCs w:val="24"/>
        </w:rPr>
        <w:t>.</w:t>
      </w:r>
    </w:p>
    <w:p w:rsidR="00546FBC" w:rsidRPr="00A551B0" w:rsidRDefault="00546FBC" w:rsidP="00546F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551B0">
        <w:rPr>
          <w:b/>
        </w:rPr>
        <w:t>3.2. Информационное обеспечение обучения</w:t>
      </w:r>
    </w:p>
    <w:p w:rsidR="00767E69" w:rsidRDefault="00546FBC" w:rsidP="0076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51B0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124D9" w:rsidRDefault="006124D9" w:rsidP="0076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F4A6D"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DC378B" w:rsidRPr="00BF4A6D" w:rsidRDefault="00DC378B" w:rsidP="00DC378B">
      <w:pPr>
        <w:ind w:left="101" w:right="121"/>
        <w:rPr>
          <w:rFonts w:ascii="Times New Roman" w:hAnsi="Times New Roman"/>
          <w:sz w:val="24"/>
          <w:szCs w:val="24"/>
        </w:rPr>
      </w:pPr>
      <w:r w:rsidRPr="00BF4A6D">
        <w:rPr>
          <w:rFonts w:ascii="Times New Roman" w:hAnsi="Times New Roman"/>
          <w:color w:val="000000"/>
          <w:w w:val="105"/>
          <w:sz w:val="24"/>
          <w:szCs w:val="24"/>
        </w:rPr>
        <w:t>1.</w:t>
      </w:r>
      <w:r w:rsidRPr="003D31E5">
        <w:rPr>
          <w:rFonts w:ascii="Times New Roman" w:hAnsi="Times New Roman"/>
          <w:sz w:val="24"/>
          <w:szCs w:val="24"/>
        </w:rPr>
        <w:t xml:space="preserve"> </w:t>
      </w:r>
      <w:r w:rsidRPr="00BF4A6D">
        <w:rPr>
          <w:rFonts w:ascii="Times New Roman" w:hAnsi="Times New Roman"/>
          <w:sz w:val="24"/>
          <w:szCs w:val="24"/>
        </w:rPr>
        <w:t>Литература: учебник для учреждени</w:t>
      </w:r>
      <w:r>
        <w:rPr>
          <w:rFonts w:ascii="Times New Roman" w:hAnsi="Times New Roman"/>
          <w:sz w:val="24"/>
          <w:szCs w:val="24"/>
        </w:rPr>
        <w:t>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</w:t>
      </w:r>
      <w:r w:rsidRPr="00BF4A6D">
        <w:rPr>
          <w:rFonts w:ascii="Times New Roman" w:hAnsi="Times New Roman"/>
          <w:sz w:val="24"/>
          <w:szCs w:val="24"/>
        </w:rPr>
        <w:t xml:space="preserve"> / под ре</w:t>
      </w:r>
      <w:r>
        <w:rPr>
          <w:rFonts w:ascii="Times New Roman" w:hAnsi="Times New Roman"/>
          <w:sz w:val="24"/>
          <w:szCs w:val="24"/>
        </w:rPr>
        <w:t xml:space="preserve">д. Г. А. </w:t>
      </w:r>
      <w:proofErr w:type="spellStart"/>
      <w:r>
        <w:rPr>
          <w:rFonts w:ascii="Times New Roman" w:hAnsi="Times New Roman"/>
          <w:sz w:val="24"/>
          <w:szCs w:val="24"/>
        </w:rPr>
        <w:t>Обернихиной</w:t>
      </w:r>
      <w:proofErr w:type="spellEnd"/>
      <w:r>
        <w:rPr>
          <w:rFonts w:ascii="Times New Roman" w:hAnsi="Times New Roman"/>
          <w:sz w:val="24"/>
          <w:szCs w:val="24"/>
        </w:rPr>
        <w:t>. — М., 2018</w:t>
      </w:r>
      <w:r w:rsidRPr="00BF4A6D">
        <w:rPr>
          <w:rFonts w:ascii="Times New Roman" w:hAnsi="Times New Roman"/>
          <w:sz w:val="24"/>
          <w:szCs w:val="24"/>
        </w:rPr>
        <w:t>.</w:t>
      </w:r>
    </w:p>
    <w:p w:rsidR="00DC378B" w:rsidRPr="00767E69" w:rsidRDefault="00DC378B" w:rsidP="00DC378B">
      <w:pPr>
        <w:ind w:left="101" w:righ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F4A6D">
        <w:rPr>
          <w:rFonts w:ascii="Times New Roman" w:hAnsi="Times New Roman"/>
          <w:sz w:val="24"/>
          <w:szCs w:val="24"/>
        </w:rPr>
        <w:t xml:space="preserve"> Литература: учебник для учреждений сред</w:t>
      </w:r>
      <w:proofErr w:type="gramStart"/>
      <w:r w:rsidRPr="00BF4A6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4A6D">
        <w:rPr>
          <w:rFonts w:ascii="Times New Roman" w:hAnsi="Times New Roman"/>
          <w:sz w:val="24"/>
          <w:szCs w:val="24"/>
        </w:rPr>
        <w:t>п</w:t>
      </w:r>
      <w:proofErr w:type="gramEnd"/>
      <w:r w:rsidRPr="00BF4A6D">
        <w:rPr>
          <w:rFonts w:ascii="Times New Roman" w:hAnsi="Times New Roman"/>
          <w:sz w:val="24"/>
          <w:szCs w:val="24"/>
        </w:rPr>
        <w:t>роф. образования: в 2 ч. / под ре</w:t>
      </w:r>
      <w:r>
        <w:rPr>
          <w:rFonts w:ascii="Times New Roman" w:hAnsi="Times New Roman"/>
          <w:sz w:val="24"/>
          <w:szCs w:val="24"/>
        </w:rPr>
        <w:t xml:space="preserve">д. Г. А. </w:t>
      </w:r>
      <w:proofErr w:type="spellStart"/>
      <w:r>
        <w:rPr>
          <w:rFonts w:ascii="Times New Roman" w:hAnsi="Times New Roman"/>
          <w:sz w:val="24"/>
          <w:szCs w:val="24"/>
        </w:rPr>
        <w:t>Обернихиной</w:t>
      </w:r>
      <w:proofErr w:type="spellEnd"/>
      <w:r>
        <w:rPr>
          <w:rFonts w:ascii="Times New Roman" w:hAnsi="Times New Roman"/>
          <w:sz w:val="24"/>
          <w:szCs w:val="24"/>
        </w:rPr>
        <w:t>. — М., 2019</w:t>
      </w:r>
      <w:r w:rsidRPr="00BF4A6D">
        <w:rPr>
          <w:rFonts w:ascii="Times New Roman" w:hAnsi="Times New Roman"/>
          <w:sz w:val="24"/>
          <w:szCs w:val="24"/>
        </w:rPr>
        <w:t>.</w:t>
      </w:r>
    </w:p>
    <w:p w:rsidR="00DC378B" w:rsidRPr="00BF4A6D" w:rsidRDefault="00DC378B" w:rsidP="0076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24D9" w:rsidRDefault="006124D9" w:rsidP="006124D9">
      <w:pPr>
        <w:ind w:right="121"/>
        <w:rPr>
          <w:rFonts w:ascii="Times New Roman" w:hAnsi="Times New Roman"/>
          <w:b/>
          <w:color w:val="000000"/>
          <w:sz w:val="24"/>
          <w:szCs w:val="24"/>
        </w:rPr>
      </w:pPr>
      <w:r w:rsidRPr="00BF4A6D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литература:</w:t>
      </w:r>
    </w:p>
    <w:p w:rsidR="00DC378B" w:rsidRPr="00767E69" w:rsidRDefault="00DC378B" w:rsidP="00DC378B">
      <w:pPr>
        <w:ind w:left="101"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D31E5">
        <w:t xml:space="preserve"> </w:t>
      </w:r>
      <w:r w:rsidRPr="003D31E5">
        <w:rPr>
          <w:rFonts w:ascii="Times New Roman" w:hAnsi="Times New Roman"/>
        </w:rPr>
        <w:t>Электронный учебник:</w:t>
      </w:r>
      <w:r>
        <w:t xml:space="preserve"> </w:t>
      </w:r>
      <w:r w:rsidRPr="003D31E5">
        <w:rPr>
          <w:rFonts w:ascii="Times New Roman" w:hAnsi="Times New Roman"/>
          <w:sz w:val="24"/>
          <w:szCs w:val="24"/>
        </w:rPr>
        <w:t>Русский язык и литература. Часть 2: Литература</w:t>
      </w:r>
      <w:proofErr w:type="gramStart"/>
      <w:r w:rsidRPr="003D31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31E5">
        <w:rPr>
          <w:rFonts w:ascii="Times New Roman" w:hAnsi="Times New Roman"/>
          <w:sz w:val="24"/>
          <w:szCs w:val="24"/>
        </w:rPr>
        <w:t xml:space="preserve"> учебник / В.К. Сигов, Е.В. Иванова, Т.М. </w:t>
      </w:r>
      <w:proofErr w:type="spellStart"/>
      <w:r w:rsidRPr="003D31E5">
        <w:rPr>
          <w:rFonts w:ascii="Times New Roman" w:hAnsi="Times New Roman"/>
          <w:sz w:val="24"/>
          <w:szCs w:val="24"/>
        </w:rPr>
        <w:t>Колядич</w:t>
      </w:r>
      <w:proofErr w:type="spellEnd"/>
      <w:r w:rsidRPr="003D31E5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Pr="003D31E5">
        <w:rPr>
          <w:rFonts w:ascii="Times New Roman" w:hAnsi="Times New Roman"/>
          <w:sz w:val="24"/>
          <w:szCs w:val="24"/>
        </w:rPr>
        <w:t>Чернозёмова</w:t>
      </w:r>
      <w:proofErr w:type="spellEnd"/>
      <w:r w:rsidRPr="003D31E5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3D31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31E5">
        <w:rPr>
          <w:rFonts w:ascii="Times New Roman" w:hAnsi="Times New Roman"/>
          <w:sz w:val="24"/>
          <w:szCs w:val="24"/>
        </w:rPr>
        <w:t xml:space="preserve"> ИНФРА-М, 2019. — 491 </w:t>
      </w:r>
      <w:proofErr w:type="gramStart"/>
      <w:r w:rsidRPr="003D31E5">
        <w:rPr>
          <w:rFonts w:ascii="Times New Roman" w:hAnsi="Times New Roman"/>
          <w:sz w:val="24"/>
          <w:szCs w:val="24"/>
        </w:rPr>
        <w:t>с</w:t>
      </w:r>
      <w:proofErr w:type="gramEnd"/>
      <w:r w:rsidRPr="003D31E5">
        <w:rPr>
          <w:rFonts w:ascii="Times New Roman" w:hAnsi="Times New Roman"/>
          <w:sz w:val="24"/>
          <w:szCs w:val="24"/>
        </w:rPr>
        <w:t>. — (Среднее профессиональное образование). — www.dx.doi.org/10.12737/textbook_5c174c6903d809.90855126. - Текст</w:t>
      </w:r>
      <w:proofErr w:type="gramStart"/>
      <w:r w:rsidRPr="003D31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31E5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9" w:history="1">
        <w:r w:rsidRPr="001B6B28">
          <w:rPr>
            <w:rStyle w:val="ab"/>
            <w:rFonts w:ascii="Times New Roman" w:hAnsi="Times New Roman"/>
            <w:sz w:val="24"/>
            <w:szCs w:val="24"/>
          </w:rPr>
          <w:t>http://znanium.com/catalog/product/926108</w:t>
        </w:r>
      </w:hyperlink>
    </w:p>
    <w:p w:rsidR="00DC378B" w:rsidRPr="00BF4A6D" w:rsidRDefault="00DC378B" w:rsidP="006124D9">
      <w:pPr>
        <w:ind w:right="121"/>
        <w:rPr>
          <w:rFonts w:ascii="Times New Roman" w:hAnsi="Times New Roman"/>
          <w:b/>
          <w:color w:val="000000"/>
          <w:sz w:val="24"/>
          <w:szCs w:val="24"/>
        </w:rPr>
      </w:pPr>
    </w:p>
    <w:p w:rsidR="003740DD" w:rsidRPr="00B56658" w:rsidRDefault="003740DD" w:rsidP="003740DD">
      <w:pPr>
        <w:rPr>
          <w:rFonts w:ascii="Times New Roman" w:hAnsi="Times New Roman"/>
          <w:b/>
          <w:bCs/>
          <w:sz w:val="24"/>
          <w:szCs w:val="24"/>
        </w:rPr>
      </w:pPr>
      <w:r w:rsidRPr="00B56658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3740DD" w:rsidRPr="00B56658" w:rsidRDefault="003740DD" w:rsidP="00767E6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56658">
        <w:rPr>
          <w:rFonts w:ascii="Times New Roman" w:hAnsi="Times New Roman"/>
          <w:sz w:val="24"/>
          <w:szCs w:val="24"/>
          <w:lang w:eastAsia="ar-SA"/>
        </w:rPr>
        <w:t>Электронный ресурс «ГРАМОТА</w:t>
      </w:r>
      <w:proofErr w:type="gramStart"/>
      <w:r w:rsidRPr="00B56658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B56658">
        <w:rPr>
          <w:rFonts w:ascii="Times New Roman" w:hAnsi="Times New Roman"/>
          <w:sz w:val="24"/>
          <w:szCs w:val="24"/>
          <w:lang w:eastAsia="ar-SA"/>
        </w:rPr>
        <w:t xml:space="preserve">У»: «Библиотека». Форма доступа: </w:t>
      </w:r>
      <w:hyperlink r:id="rId10" w:history="1">
        <w:r w:rsidRPr="00B56658">
          <w:rPr>
            <w:rFonts w:ascii="Times New Roman" w:hAnsi="Times New Roman"/>
            <w:sz w:val="24"/>
            <w:szCs w:val="24"/>
            <w:u w:val="single"/>
            <w:lang w:eastAsia="ar-SA"/>
          </w:rPr>
          <w:t>www.gramota.ru</w:t>
        </w:r>
      </w:hyperlink>
    </w:p>
    <w:p w:rsidR="003740DD" w:rsidRPr="00B56658" w:rsidRDefault="003740DD" w:rsidP="00767E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6658">
        <w:rPr>
          <w:rFonts w:ascii="Times New Roman" w:hAnsi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1" w:history="1">
        <w:r w:rsidRPr="00B56658">
          <w:rPr>
            <w:rFonts w:ascii="Times New Roman" w:hAnsi="Times New Roman"/>
            <w:sz w:val="24"/>
            <w:szCs w:val="24"/>
            <w:u w:val="single"/>
          </w:rPr>
          <w:t>www.slovari.ru</w:t>
        </w:r>
      </w:hyperlink>
    </w:p>
    <w:p w:rsidR="003740DD" w:rsidRDefault="003740DD" w:rsidP="00767E69">
      <w:pPr>
        <w:spacing w:after="0" w:line="240" w:lineRule="auto"/>
      </w:pPr>
      <w:r w:rsidRPr="00B56658">
        <w:rPr>
          <w:rFonts w:ascii="Times New Roman" w:hAnsi="Times New Roman"/>
          <w:sz w:val="24"/>
          <w:szCs w:val="24"/>
        </w:rPr>
        <w:t xml:space="preserve">Электронная версия журнала «Литература». Сайт для </w:t>
      </w:r>
      <w:proofErr w:type="spellStart"/>
      <w:r w:rsidRPr="00B56658">
        <w:rPr>
          <w:rFonts w:ascii="Times New Roman" w:hAnsi="Times New Roman"/>
          <w:sz w:val="24"/>
          <w:szCs w:val="24"/>
        </w:rPr>
        <w:t>учителей</w:t>
      </w:r>
      <w:proofErr w:type="gramStart"/>
      <w:r w:rsidRPr="00B56658">
        <w:rPr>
          <w:rFonts w:ascii="Times New Roman" w:hAnsi="Times New Roman"/>
          <w:w w:val="105"/>
          <w:sz w:val="24"/>
          <w:szCs w:val="24"/>
        </w:rPr>
        <w:t>«Я</w:t>
      </w:r>
      <w:proofErr w:type="spellEnd"/>
      <w:proofErr w:type="gramEnd"/>
      <w:r w:rsidRPr="00B56658">
        <w:rPr>
          <w:rFonts w:ascii="Times New Roman" w:hAnsi="Times New Roman"/>
          <w:w w:val="105"/>
          <w:sz w:val="24"/>
          <w:szCs w:val="24"/>
        </w:rPr>
        <w:t xml:space="preserve"> иду на урок</w:t>
      </w:r>
      <w:r w:rsidRPr="00B56658">
        <w:rPr>
          <w:rFonts w:ascii="Times New Roman" w:hAnsi="Times New Roman"/>
          <w:sz w:val="24"/>
          <w:szCs w:val="24"/>
        </w:rPr>
        <w:t>»:</w:t>
      </w:r>
      <w:proofErr w:type="spellStart"/>
      <w:r w:rsidR="00105ED7">
        <w:fldChar w:fldCharType="begin"/>
      </w:r>
      <w:r w:rsidR="00B03F53">
        <w:instrText>HYPERLINK "http://lit.1september.ru"</w:instrText>
      </w:r>
      <w:r w:rsidR="00105ED7">
        <w:fldChar w:fldCharType="separate"/>
      </w:r>
      <w:r w:rsidRPr="00B56658">
        <w:rPr>
          <w:rFonts w:ascii="Times New Roman" w:hAnsi="Times New Roman"/>
          <w:w w:val="105"/>
          <w:sz w:val="24"/>
          <w:szCs w:val="24"/>
          <w:u w:val="single"/>
        </w:rPr>
        <w:t>http</w:t>
      </w:r>
      <w:proofErr w:type="spellEnd"/>
      <w:r w:rsidRPr="00B56658">
        <w:rPr>
          <w:rFonts w:ascii="Times New Roman" w:hAnsi="Times New Roman"/>
          <w:w w:val="105"/>
          <w:sz w:val="24"/>
          <w:szCs w:val="24"/>
          <w:u w:val="single"/>
        </w:rPr>
        <w:t>://lit.1september.ru</w:t>
      </w:r>
      <w:r w:rsidR="00105ED7">
        <w:fldChar w:fldCharType="end"/>
      </w:r>
    </w:p>
    <w:p w:rsidR="007A7CFB" w:rsidRDefault="007A7CFB" w:rsidP="00767E69">
      <w:pPr>
        <w:spacing w:after="0" w:line="240" w:lineRule="auto"/>
      </w:pPr>
    </w:p>
    <w:p w:rsidR="007A7CFB" w:rsidRDefault="007A7CFB" w:rsidP="00767E69">
      <w:pPr>
        <w:spacing w:after="0" w:line="240" w:lineRule="auto"/>
      </w:pPr>
    </w:p>
    <w:p w:rsidR="007A7CFB" w:rsidRDefault="007A7CFB" w:rsidP="00767E69">
      <w:pPr>
        <w:spacing w:after="0" w:line="240" w:lineRule="auto"/>
      </w:pPr>
    </w:p>
    <w:p w:rsidR="007A7CFB" w:rsidRDefault="007A7CFB" w:rsidP="00767E69">
      <w:pPr>
        <w:spacing w:after="0" w:line="240" w:lineRule="auto"/>
      </w:pPr>
    </w:p>
    <w:p w:rsidR="007A7CFB" w:rsidRDefault="007A7CFB" w:rsidP="00767E69">
      <w:pPr>
        <w:spacing w:after="0" w:line="240" w:lineRule="auto"/>
      </w:pPr>
    </w:p>
    <w:p w:rsidR="007A7CFB" w:rsidRPr="00B56658" w:rsidRDefault="007A7CFB" w:rsidP="00767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3E7" w:rsidRPr="00210884" w:rsidRDefault="00F300A4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10884">
        <w:rPr>
          <w:b/>
          <w:caps/>
        </w:rPr>
        <w:t>4. Контроль и оценка результатов освоения УЧЕБНОЙ Дисциплины</w:t>
      </w:r>
    </w:p>
    <w:p w:rsidR="00C973E7" w:rsidRPr="00210884" w:rsidRDefault="00C973E7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C973E7" w:rsidRPr="002B0DE6" w:rsidRDefault="00C973E7" w:rsidP="00C973E7">
      <w:pPr>
        <w:pStyle w:val="ae"/>
        <w:spacing w:after="0"/>
        <w:jc w:val="both"/>
        <w:rPr>
          <w:color w:val="000000"/>
        </w:rPr>
      </w:pPr>
    </w:p>
    <w:p w:rsidR="00C973E7" w:rsidRDefault="00C973E7" w:rsidP="00C973E7">
      <w:pPr>
        <w:pStyle w:val="af2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7"/>
        <w:gridCol w:w="3829"/>
        <w:gridCol w:w="2269"/>
      </w:tblGrid>
      <w:tr w:rsidR="00C973E7" w:rsidRPr="00B007CA" w:rsidTr="00C9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007CA" w:rsidRDefault="00F300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CA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  <w:p w:rsidR="00C973E7" w:rsidRPr="00B007CA" w:rsidRDefault="00F300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CA">
              <w:rPr>
                <w:rFonts w:ascii="Times New Roman" w:hAnsi="Times New Roman"/>
                <w:b/>
                <w:sz w:val="24"/>
                <w:szCs w:val="24"/>
              </w:rPr>
              <w:t>(результаты освоения)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007CA" w:rsidRDefault="00F300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C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B007CA" w:rsidRDefault="00F300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CA"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  <w:p w:rsidR="00C973E7" w:rsidRPr="00B007CA" w:rsidRDefault="00C97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E7" w:rsidRPr="00B007CA" w:rsidTr="00C973E7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B007CA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 xml:space="preserve">Знание содержания изученных литературных  произведений и основных фактов </w:t>
            </w:r>
            <w:proofErr w:type="spellStart"/>
            <w:r w:rsidRPr="00B007CA">
              <w:rPr>
                <w:rFonts w:ascii="Times New Roman" w:hAnsi="Times New Roman"/>
                <w:sz w:val="24"/>
                <w:szCs w:val="24"/>
              </w:rPr>
              <w:t>жизнии</w:t>
            </w:r>
            <w:proofErr w:type="spellEnd"/>
            <w:r w:rsidRPr="00B007CA">
              <w:rPr>
                <w:rFonts w:ascii="Times New Roman" w:hAnsi="Times New Roman"/>
                <w:sz w:val="24"/>
                <w:szCs w:val="24"/>
              </w:rPr>
              <w:t xml:space="preserve"> творчества  русских писателей – классиков </w:t>
            </w:r>
            <w:r w:rsidRPr="00B007C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007CA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C973E7" w:rsidRPr="00B007CA" w:rsidRDefault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007CA" w:rsidRDefault="00F300A4" w:rsidP="00C973E7">
            <w:pPr>
              <w:numPr>
                <w:ilvl w:val="0"/>
                <w:numId w:val="33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 xml:space="preserve">Осознанное чтение избранных глав художественных произведений русских писателей – классиков </w:t>
            </w:r>
            <w:r w:rsidRPr="00B007C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007CA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C973E7" w:rsidRPr="00B007CA" w:rsidRDefault="00F300A4" w:rsidP="00C973E7">
            <w:pPr>
              <w:numPr>
                <w:ilvl w:val="0"/>
                <w:numId w:val="33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 xml:space="preserve">Изложение фактов биографии писателей и поэтов </w:t>
            </w:r>
            <w:r w:rsidRPr="00B007C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007CA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C973E7" w:rsidRPr="00B007CA" w:rsidRDefault="00F300A4" w:rsidP="00C973E7">
            <w:pPr>
              <w:numPr>
                <w:ilvl w:val="0"/>
                <w:numId w:val="33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Передача художественного содержания литературного текста.</w:t>
            </w:r>
          </w:p>
          <w:p w:rsidR="00C973E7" w:rsidRPr="00B007CA" w:rsidRDefault="00F300A4" w:rsidP="00C973E7">
            <w:pPr>
              <w:numPr>
                <w:ilvl w:val="0"/>
                <w:numId w:val="33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Написание сочинений различных жанров, рецензий на прочитанные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007CA" w:rsidRDefault="00F300A4" w:rsidP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с</w:t>
            </w:r>
            <w:r w:rsidRPr="00B007CA">
              <w:rPr>
                <w:rFonts w:ascii="Times New Roman" w:hAnsi="Times New Roman"/>
                <w:sz w:val="24"/>
                <w:szCs w:val="24"/>
                <w:lang w:eastAsia="en-US"/>
              </w:rPr>
              <w:t>ообщения, рефераты, презентации, тес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товое задание, сочинения,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 w:rsidRPr="00B00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3E7" w:rsidRPr="00B007CA" w:rsidRDefault="00C973E7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73E7" w:rsidRPr="00B007CA" w:rsidTr="00C9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007CA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Знание основных закономерностей историко-литературного процесса и теоретико – литературных понятий.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007CA" w:rsidRDefault="00F300A4" w:rsidP="00C973E7">
            <w:pPr>
              <w:numPr>
                <w:ilvl w:val="0"/>
                <w:numId w:val="34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Анализ изобразительно – выразительных средств.</w:t>
            </w:r>
          </w:p>
          <w:p w:rsidR="00C973E7" w:rsidRPr="00B007CA" w:rsidRDefault="00F300A4" w:rsidP="00C973E7">
            <w:pPr>
              <w:numPr>
                <w:ilvl w:val="0"/>
                <w:numId w:val="34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Определение рода и жанра произведения.</w:t>
            </w:r>
          </w:p>
          <w:p w:rsidR="00C973E7" w:rsidRPr="00B007CA" w:rsidRDefault="00F300A4" w:rsidP="00C973E7">
            <w:pPr>
              <w:numPr>
                <w:ilvl w:val="0"/>
                <w:numId w:val="34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Соотношение произведения с литературным направлением эпохи.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007CA" w:rsidRDefault="00F300A4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с</w:t>
            </w:r>
            <w:r w:rsidRPr="00B007CA">
              <w:rPr>
                <w:rFonts w:ascii="Times New Roman" w:hAnsi="Times New Roman"/>
                <w:sz w:val="24"/>
                <w:szCs w:val="24"/>
                <w:lang w:eastAsia="en-US"/>
              </w:rPr>
              <w:t>ообщения, рефераты, презентации, тестовое задание, сочинения.</w:t>
            </w:r>
          </w:p>
        </w:tc>
      </w:tr>
      <w:tr w:rsidR="00C973E7" w:rsidRPr="00B007CA" w:rsidTr="00C9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007CA" w:rsidRDefault="00F300A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Умение анализировать и интерпретировать художественные произведения, используя сведения по истории и теории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B007CA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Идейно – тематический, проблемный анализ.</w:t>
            </w:r>
          </w:p>
          <w:p w:rsidR="00C973E7" w:rsidRPr="00B007CA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Сопоставление литературных произведений.</w:t>
            </w:r>
          </w:p>
          <w:p w:rsidR="00C973E7" w:rsidRPr="00B007CA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Выявление авторской позиции.</w:t>
            </w:r>
          </w:p>
          <w:p w:rsidR="00C973E7" w:rsidRPr="00B007CA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C973E7" w:rsidRPr="00B007CA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Умение участвовать в диалоге и дискуссии.</w:t>
            </w:r>
          </w:p>
          <w:p w:rsidR="00C973E7" w:rsidRPr="00B007CA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lastRenderedPageBreak/>
              <w:t>Написание сочинений различных жанров, рецензий на прочитанные произведения.</w:t>
            </w:r>
          </w:p>
          <w:p w:rsidR="00C973E7" w:rsidRPr="00B007CA" w:rsidRDefault="00C973E7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3E7" w:rsidRPr="00B007CA" w:rsidRDefault="00C973E7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B007CA" w:rsidRDefault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3E7" w:rsidRPr="00B007CA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с</w:t>
            </w:r>
            <w:r w:rsidRPr="00B007CA">
              <w:rPr>
                <w:rFonts w:ascii="Times New Roman" w:hAnsi="Times New Roman"/>
                <w:sz w:val="24"/>
                <w:szCs w:val="24"/>
              </w:rPr>
              <w:t>ообщения, рефераты, презентации, тест</w:t>
            </w:r>
            <w:r>
              <w:rPr>
                <w:rFonts w:ascii="Times New Roman" w:hAnsi="Times New Roman"/>
                <w:sz w:val="24"/>
                <w:szCs w:val="24"/>
              </w:rPr>
              <w:t>овое задание, сочинения, дифференцированный зачет</w:t>
            </w:r>
            <w:r w:rsidRPr="00B00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3E7" w:rsidRPr="00B007CA" w:rsidRDefault="00C973E7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73E7" w:rsidRPr="00B007CA" w:rsidTr="00C9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B007CA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lastRenderedPageBreak/>
              <w:t>Умение создавать связный текст</w:t>
            </w:r>
          </w:p>
          <w:p w:rsidR="00C973E7" w:rsidRPr="00B007CA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(устного или письменного) на заданную тему на основе изученных произведений с учётом норм русского литературного языка.</w:t>
            </w:r>
          </w:p>
          <w:p w:rsidR="00C973E7" w:rsidRPr="00B007CA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Определение своего круга чтения и оценки литературных произведений, самостоятельное знакомство с явлениями художественной культуры.</w:t>
            </w:r>
          </w:p>
          <w:p w:rsidR="00C973E7" w:rsidRPr="00B007CA" w:rsidRDefault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3E7" w:rsidRPr="00B007CA" w:rsidRDefault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007CA" w:rsidRDefault="00F300A4" w:rsidP="00C973E7">
            <w:pPr>
              <w:numPr>
                <w:ilvl w:val="0"/>
                <w:numId w:val="36"/>
              </w:numPr>
              <w:suppressAutoHyphens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Создание связного текста (устного и письменного) на заданную тему с учётом норм русского литературного языка.</w:t>
            </w:r>
          </w:p>
          <w:p w:rsidR="00C973E7" w:rsidRPr="00B007CA" w:rsidRDefault="00F300A4" w:rsidP="00C973E7">
            <w:pPr>
              <w:numPr>
                <w:ilvl w:val="0"/>
                <w:numId w:val="36"/>
              </w:numPr>
              <w:suppressAutoHyphens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CA">
              <w:rPr>
                <w:rFonts w:ascii="Times New Roman" w:hAnsi="Times New Roman"/>
                <w:sz w:val="24"/>
                <w:szCs w:val="24"/>
              </w:rPr>
              <w:t>Написание сочинений различных жанров, рецензий на прочитанные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B007CA" w:rsidRDefault="00F300A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с</w:t>
            </w:r>
            <w:r w:rsidRPr="00B007CA">
              <w:rPr>
                <w:rFonts w:ascii="Times New Roman" w:hAnsi="Times New Roman"/>
                <w:sz w:val="24"/>
                <w:szCs w:val="24"/>
                <w:lang w:eastAsia="en-US"/>
              </w:rPr>
              <w:t>ообщения, рефераты, презентации,  сочин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ения, дифференцированный зачет</w:t>
            </w:r>
          </w:p>
        </w:tc>
      </w:tr>
    </w:tbl>
    <w:p w:rsidR="00C973E7" w:rsidRPr="00B007CA" w:rsidRDefault="00C973E7" w:rsidP="00C973E7">
      <w:pPr>
        <w:rPr>
          <w:rFonts w:ascii="Times New Roman" w:hAnsi="Times New Roman"/>
          <w:sz w:val="24"/>
          <w:szCs w:val="24"/>
        </w:rPr>
      </w:pPr>
    </w:p>
    <w:p w:rsidR="00C973E7" w:rsidRPr="00B007CA" w:rsidRDefault="00C973E7" w:rsidP="00C973E7">
      <w:pPr>
        <w:rPr>
          <w:rFonts w:ascii="Times New Roman" w:hAnsi="Times New Roman"/>
          <w:sz w:val="24"/>
          <w:szCs w:val="24"/>
        </w:rPr>
      </w:pPr>
    </w:p>
    <w:p w:rsidR="00C973E7" w:rsidRPr="00B007CA" w:rsidRDefault="00C973E7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b/>
          <w:bCs/>
          <w:caps/>
        </w:rPr>
      </w:pPr>
    </w:p>
    <w:p w:rsidR="00C973E7" w:rsidRPr="00B007CA" w:rsidRDefault="00C973E7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b/>
          <w:bCs/>
          <w:caps/>
        </w:rPr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221726">
      <w:pPr>
        <w:pStyle w:val="af2"/>
        <w:jc w:val="left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Pr="00B007CA" w:rsidRDefault="00C973E7" w:rsidP="00C973E7">
      <w:pPr>
        <w:pStyle w:val="af2"/>
      </w:pPr>
    </w:p>
    <w:p w:rsidR="00C973E7" w:rsidRDefault="00C973E7" w:rsidP="00C973E7">
      <w:pPr>
        <w:pStyle w:val="af2"/>
      </w:pPr>
    </w:p>
    <w:p w:rsidR="00C973E7" w:rsidRPr="00F5262F" w:rsidRDefault="00C973E7" w:rsidP="00C973E7">
      <w:pPr>
        <w:pStyle w:val="af2"/>
      </w:pPr>
    </w:p>
    <w:sectPr w:rsidR="00C973E7" w:rsidRPr="00F5262F" w:rsidSect="00C973E7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F1" w:rsidRDefault="00966BF1" w:rsidP="00C973E7">
      <w:pPr>
        <w:spacing w:after="0" w:line="240" w:lineRule="auto"/>
      </w:pPr>
      <w:r>
        <w:separator/>
      </w:r>
    </w:p>
  </w:endnote>
  <w:endnote w:type="continuationSeparator" w:id="0">
    <w:p w:rsidR="00966BF1" w:rsidRDefault="00966BF1" w:rsidP="00C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E3" w:rsidRDefault="00105ED7">
    <w:pPr>
      <w:jc w:val="center"/>
    </w:pPr>
    <w:r>
      <w:fldChar w:fldCharType="begin"/>
    </w:r>
    <w:r w:rsidR="004D2BE3">
      <w:instrText xml:space="preserve"> PAGE   \* MERGEFORMAT </w:instrText>
    </w:r>
    <w:r>
      <w:fldChar w:fldCharType="separate"/>
    </w:r>
    <w:r w:rsidR="00F160DE">
      <w:rPr>
        <w:noProof/>
      </w:rPr>
      <w:t>17</w:t>
    </w:r>
    <w:r>
      <w:rPr>
        <w:noProof/>
      </w:rPr>
      <w:fldChar w:fldCharType="end"/>
    </w:r>
  </w:p>
  <w:p w:rsidR="004D2BE3" w:rsidRDefault="004D2B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E3" w:rsidRDefault="004D2BE3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F1" w:rsidRDefault="00966BF1" w:rsidP="00C973E7">
      <w:pPr>
        <w:spacing w:after="0" w:line="240" w:lineRule="auto"/>
      </w:pPr>
      <w:r>
        <w:separator/>
      </w:r>
    </w:p>
  </w:footnote>
  <w:footnote w:type="continuationSeparator" w:id="0">
    <w:p w:rsidR="00966BF1" w:rsidRDefault="00966BF1" w:rsidP="00C9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0C85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77F20F2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00492C46"/>
    <w:multiLevelType w:val="hybridMultilevel"/>
    <w:tmpl w:val="9AF6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02632C50"/>
    <w:multiLevelType w:val="hybridMultilevel"/>
    <w:tmpl w:val="7FA6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2D2D70"/>
    <w:multiLevelType w:val="hybridMultilevel"/>
    <w:tmpl w:val="DCE00D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7E2098C"/>
    <w:multiLevelType w:val="hybridMultilevel"/>
    <w:tmpl w:val="A1A4B646"/>
    <w:lvl w:ilvl="0" w:tplc="856C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0A71F8"/>
    <w:multiLevelType w:val="hybridMultilevel"/>
    <w:tmpl w:val="31F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9ED5064"/>
    <w:multiLevelType w:val="hybridMultilevel"/>
    <w:tmpl w:val="14B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446A25"/>
    <w:multiLevelType w:val="multilevel"/>
    <w:tmpl w:val="CD805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32477"/>
    <w:multiLevelType w:val="hybridMultilevel"/>
    <w:tmpl w:val="7EDAF6F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2252425"/>
    <w:multiLevelType w:val="hybridMultilevel"/>
    <w:tmpl w:val="D354C93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254509E6"/>
    <w:multiLevelType w:val="hybridMultilevel"/>
    <w:tmpl w:val="D49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B578A"/>
    <w:multiLevelType w:val="hybridMultilevel"/>
    <w:tmpl w:val="072C876C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8341CF5"/>
    <w:multiLevelType w:val="multilevel"/>
    <w:tmpl w:val="9C40C95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2FD70407"/>
    <w:multiLevelType w:val="multilevel"/>
    <w:tmpl w:val="BA62B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3116050"/>
    <w:multiLevelType w:val="hybridMultilevel"/>
    <w:tmpl w:val="0E7E4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15152"/>
    <w:multiLevelType w:val="hybridMultilevel"/>
    <w:tmpl w:val="15A248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D5A60"/>
    <w:multiLevelType w:val="hybridMultilevel"/>
    <w:tmpl w:val="22B0373A"/>
    <w:lvl w:ilvl="0" w:tplc="31FE333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A0D4F5B"/>
    <w:multiLevelType w:val="hybridMultilevel"/>
    <w:tmpl w:val="4CF8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0B3999"/>
    <w:multiLevelType w:val="hybridMultilevel"/>
    <w:tmpl w:val="8DD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2B0056"/>
    <w:multiLevelType w:val="hybridMultilevel"/>
    <w:tmpl w:val="0008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45034BC9"/>
    <w:multiLevelType w:val="multilevel"/>
    <w:tmpl w:val="E676ECE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/>
      </w:rPr>
    </w:lvl>
  </w:abstractNum>
  <w:abstractNum w:abstractNumId="32">
    <w:nsid w:val="5E2207C8"/>
    <w:multiLevelType w:val="multilevel"/>
    <w:tmpl w:val="859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E075BCF"/>
    <w:multiLevelType w:val="hybridMultilevel"/>
    <w:tmpl w:val="ADE0F8B4"/>
    <w:lvl w:ilvl="0" w:tplc="A8960FF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C4FED352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9ACC1DD8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6114BD3A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14C2AABC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6CBCCFC6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6C36DEF6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3B00E762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302C5A8A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34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79FD"/>
    <w:rsid w:val="0000498F"/>
    <w:rsid w:val="000412AA"/>
    <w:rsid w:val="00042514"/>
    <w:rsid w:val="00045691"/>
    <w:rsid w:val="00063A24"/>
    <w:rsid w:val="00086446"/>
    <w:rsid w:val="000956A8"/>
    <w:rsid w:val="000D280B"/>
    <w:rsid w:val="000D29B4"/>
    <w:rsid w:val="000D537D"/>
    <w:rsid w:val="000E629E"/>
    <w:rsid w:val="00105ED7"/>
    <w:rsid w:val="001108E7"/>
    <w:rsid w:val="00122236"/>
    <w:rsid w:val="0012692D"/>
    <w:rsid w:val="0014179D"/>
    <w:rsid w:val="00172717"/>
    <w:rsid w:val="001A5C10"/>
    <w:rsid w:val="001B291E"/>
    <w:rsid w:val="001B7BC3"/>
    <w:rsid w:val="001C2774"/>
    <w:rsid w:val="001C67F0"/>
    <w:rsid w:val="001D5014"/>
    <w:rsid w:val="001E1344"/>
    <w:rsid w:val="001E150F"/>
    <w:rsid w:val="001E47BC"/>
    <w:rsid w:val="001F40AB"/>
    <w:rsid w:val="00220A85"/>
    <w:rsid w:val="00221726"/>
    <w:rsid w:val="0024524C"/>
    <w:rsid w:val="002610A9"/>
    <w:rsid w:val="00263959"/>
    <w:rsid w:val="00264B5E"/>
    <w:rsid w:val="00266A18"/>
    <w:rsid w:val="0027107A"/>
    <w:rsid w:val="002800B7"/>
    <w:rsid w:val="002866C4"/>
    <w:rsid w:val="002968A2"/>
    <w:rsid w:val="00297BF3"/>
    <w:rsid w:val="002B143A"/>
    <w:rsid w:val="002B4A0F"/>
    <w:rsid w:val="002B63A9"/>
    <w:rsid w:val="002C02BD"/>
    <w:rsid w:val="003014F5"/>
    <w:rsid w:val="003327E0"/>
    <w:rsid w:val="00335FAF"/>
    <w:rsid w:val="0034216F"/>
    <w:rsid w:val="003446C8"/>
    <w:rsid w:val="00351E79"/>
    <w:rsid w:val="003740DD"/>
    <w:rsid w:val="00383A54"/>
    <w:rsid w:val="00384261"/>
    <w:rsid w:val="0039022C"/>
    <w:rsid w:val="00393C91"/>
    <w:rsid w:val="003A25A5"/>
    <w:rsid w:val="003A2F6A"/>
    <w:rsid w:val="003A6CDB"/>
    <w:rsid w:val="003C0E9F"/>
    <w:rsid w:val="003C2572"/>
    <w:rsid w:val="003C63B1"/>
    <w:rsid w:val="003D355F"/>
    <w:rsid w:val="003D4048"/>
    <w:rsid w:val="00401B78"/>
    <w:rsid w:val="004051D4"/>
    <w:rsid w:val="004077C9"/>
    <w:rsid w:val="004167EC"/>
    <w:rsid w:val="00416CBC"/>
    <w:rsid w:val="004357DA"/>
    <w:rsid w:val="00437E41"/>
    <w:rsid w:val="0044213D"/>
    <w:rsid w:val="0044248D"/>
    <w:rsid w:val="0044377A"/>
    <w:rsid w:val="00447184"/>
    <w:rsid w:val="00455063"/>
    <w:rsid w:val="00471966"/>
    <w:rsid w:val="004A4469"/>
    <w:rsid w:val="004A66E4"/>
    <w:rsid w:val="004D2BE3"/>
    <w:rsid w:val="004D495F"/>
    <w:rsid w:val="004D6D7E"/>
    <w:rsid w:val="004F0DD1"/>
    <w:rsid w:val="00502891"/>
    <w:rsid w:val="00504587"/>
    <w:rsid w:val="00511157"/>
    <w:rsid w:val="00515675"/>
    <w:rsid w:val="00526196"/>
    <w:rsid w:val="005405B5"/>
    <w:rsid w:val="00546FBC"/>
    <w:rsid w:val="00547851"/>
    <w:rsid w:val="00553BB2"/>
    <w:rsid w:val="00557A68"/>
    <w:rsid w:val="00571C04"/>
    <w:rsid w:val="0059006F"/>
    <w:rsid w:val="005A4F66"/>
    <w:rsid w:val="005C5231"/>
    <w:rsid w:val="00605730"/>
    <w:rsid w:val="006124D9"/>
    <w:rsid w:val="00622087"/>
    <w:rsid w:val="00622EAC"/>
    <w:rsid w:val="00625B0D"/>
    <w:rsid w:val="00625BD2"/>
    <w:rsid w:val="00626872"/>
    <w:rsid w:val="00626BA8"/>
    <w:rsid w:val="0063298C"/>
    <w:rsid w:val="00650FB0"/>
    <w:rsid w:val="00665283"/>
    <w:rsid w:val="006672C7"/>
    <w:rsid w:val="00685CBB"/>
    <w:rsid w:val="006B4C98"/>
    <w:rsid w:val="006C08AC"/>
    <w:rsid w:val="006E2092"/>
    <w:rsid w:val="006E5384"/>
    <w:rsid w:val="006F5FAB"/>
    <w:rsid w:val="0070089E"/>
    <w:rsid w:val="00721678"/>
    <w:rsid w:val="0072348F"/>
    <w:rsid w:val="0072669F"/>
    <w:rsid w:val="00727D65"/>
    <w:rsid w:val="00733A31"/>
    <w:rsid w:val="007355E1"/>
    <w:rsid w:val="00746CF5"/>
    <w:rsid w:val="00750F44"/>
    <w:rsid w:val="007655CE"/>
    <w:rsid w:val="00767E69"/>
    <w:rsid w:val="00775208"/>
    <w:rsid w:val="007801AF"/>
    <w:rsid w:val="00783741"/>
    <w:rsid w:val="007965DA"/>
    <w:rsid w:val="007A508A"/>
    <w:rsid w:val="007A7CFB"/>
    <w:rsid w:val="007D6150"/>
    <w:rsid w:val="007F2832"/>
    <w:rsid w:val="007F525F"/>
    <w:rsid w:val="00847769"/>
    <w:rsid w:val="008520BB"/>
    <w:rsid w:val="0085748D"/>
    <w:rsid w:val="00883BDE"/>
    <w:rsid w:val="0088484E"/>
    <w:rsid w:val="00892C4B"/>
    <w:rsid w:val="00895F1E"/>
    <w:rsid w:val="008A2CBC"/>
    <w:rsid w:val="008E17EB"/>
    <w:rsid w:val="008F50D0"/>
    <w:rsid w:val="008F5F91"/>
    <w:rsid w:val="008F683E"/>
    <w:rsid w:val="009005FD"/>
    <w:rsid w:val="009030FB"/>
    <w:rsid w:val="00922C3A"/>
    <w:rsid w:val="00924D07"/>
    <w:rsid w:val="0093332C"/>
    <w:rsid w:val="00965EFD"/>
    <w:rsid w:val="00966BF1"/>
    <w:rsid w:val="009677C9"/>
    <w:rsid w:val="00976DE2"/>
    <w:rsid w:val="0098401E"/>
    <w:rsid w:val="00991240"/>
    <w:rsid w:val="009C4500"/>
    <w:rsid w:val="009D09E7"/>
    <w:rsid w:val="009E76D5"/>
    <w:rsid w:val="009E79FD"/>
    <w:rsid w:val="009F0E74"/>
    <w:rsid w:val="00A02067"/>
    <w:rsid w:val="00A07070"/>
    <w:rsid w:val="00A1678D"/>
    <w:rsid w:val="00A35D75"/>
    <w:rsid w:val="00A44A3B"/>
    <w:rsid w:val="00A612CC"/>
    <w:rsid w:val="00A622C9"/>
    <w:rsid w:val="00A74924"/>
    <w:rsid w:val="00A84FFA"/>
    <w:rsid w:val="00AA12FF"/>
    <w:rsid w:val="00AA7485"/>
    <w:rsid w:val="00AB1324"/>
    <w:rsid w:val="00AB72B5"/>
    <w:rsid w:val="00AC0956"/>
    <w:rsid w:val="00AC3E90"/>
    <w:rsid w:val="00AC4460"/>
    <w:rsid w:val="00AD091C"/>
    <w:rsid w:val="00AE0AB7"/>
    <w:rsid w:val="00AE5825"/>
    <w:rsid w:val="00B030E9"/>
    <w:rsid w:val="00B03F53"/>
    <w:rsid w:val="00B26811"/>
    <w:rsid w:val="00B30A1B"/>
    <w:rsid w:val="00B42028"/>
    <w:rsid w:val="00B44647"/>
    <w:rsid w:val="00B62EC0"/>
    <w:rsid w:val="00B73951"/>
    <w:rsid w:val="00B81738"/>
    <w:rsid w:val="00B83BEB"/>
    <w:rsid w:val="00B861D5"/>
    <w:rsid w:val="00B935CA"/>
    <w:rsid w:val="00B9465A"/>
    <w:rsid w:val="00BB2C05"/>
    <w:rsid w:val="00BC7129"/>
    <w:rsid w:val="00BE7A8C"/>
    <w:rsid w:val="00C20E08"/>
    <w:rsid w:val="00C27BBA"/>
    <w:rsid w:val="00C31C8B"/>
    <w:rsid w:val="00C50F64"/>
    <w:rsid w:val="00C812B9"/>
    <w:rsid w:val="00C81D9A"/>
    <w:rsid w:val="00C973E7"/>
    <w:rsid w:val="00CB572C"/>
    <w:rsid w:val="00CD5167"/>
    <w:rsid w:val="00CD57D5"/>
    <w:rsid w:val="00CE4AE9"/>
    <w:rsid w:val="00CE5007"/>
    <w:rsid w:val="00CE6B6A"/>
    <w:rsid w:val="00D07100"/>
    <w:rsid w:val="00D246F7"/>
    <w:rsid w:val="00D41A6B"/>
    <w:rsid w:val="00D51B63"/>
    <w:rsid w:val="00D57E90"/>
    <w:rsid w:val="00D6618A"/>
    <w:rsid w:val="00D83E73"/>
    <w:rsid w:val="00D87E16"/>
    <w:rsid w:val="00DC378B"/>
    <w:rsid w:val="00DD6821"/>
    <w:rsid w:val="00DE28FE"/>
    <w:rsid w:val="00DE4B9C"/>
    <w:rsid w:val="00E05955"/>
    <w:rsid w:val="00E25916"/>
    <w:rsid w:val="00E25E34"/>
    <w:rsid w:val="00E348C4"/>
    <w:rsid w:val="00E375AC"/>
    <w:rsid w:val="00E673D0"/>
    <w:rsid w:val="00E743CE"/>
    <w:rsid w:val="00E91836"/>
    <w:rsid w:val="00E96555"/>
    <w:rsid w:val="00EA11FA"/>
    <w:rsid w:val="00EA36DD"/>
    <w:rsid w:val="00EB5071"/>
    <w:rsid w:val="00EF03FB"/>
    <w:rsid w:val="00EF25AA"/>
    <w:rsid w:val="00F0269B"/>
    <w:rsid w:val="00F160DE"/>
    <w:rsid w:val="00F300A4"/>
    <w:rsid w:val="00F4776D"/>
    <w:rsid w:val="00F47FAC"/>
    <w:rsid w:val="00F57E10"/>
    <w:rsid w:val="00F6194A"/>
    <w:rsid w:val="00F832F5"/>
    <w:rsid w:val="00F845D0"/>
    <w:rsid w:val="00FB4E60"/>
    <w:rsid w:val="00FB7926"/>
    <w:rsid w:val="00FC02F2"/>
    <w:rsid w:val="00FC3B9F"/>
    <w:rsid w:val="00FD064E"/>
    <w:rsid w:val="00FE658D"/>
    <w:rsid w:val="00FE65D4"/>
    <w:rsid w:val="00FF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79FD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9E79FD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79F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79FD"/>
    <w:rPr>
      <w:rFonts w:ascii="Cambria" w:hAnsi="Cambria" w:cs="Times New Roman"/>
      <w:color w:val="404040"/>
      <w:sz w:val="20"/>
      <w:szCs w:val="20"/>
    </w:rPr>
  </w:style>
  <w:style w:type="character" w:styleId="a3">
    <w:name w:val="page number"/>
    <w:uiPriority w:val="99"/>
    <w:rsid w:val="009E79FD"/>
    <w:rPr>
      <w:rFonts w:cs="Times New Roman"/>
    </w:rPr>
  </w:style>
  <w:style w:type="paragraph" w:styleId="a4">
    <w:name w:val="footer"/>
    <w:basedOn w:val="a"/>
    <w:link w:val="a5"/>
    <w:uiPriority w:val="99"/>
    <w:rsid w:val="009E7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locked/>
    <w:rsid w:val="009E79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1"/>
    <w:qFormat/>
    <w:rsid w:val="009E79FD"/>
    <w:pPr>
      <w:ind w:left="720"/>
      <w:contextualSpacing/>
    </w:pPr>
  </w:style>
  <w:style w:type="paragraph" w:styleId="a7">
    <w:name w:val="No Spacing"/>
    <w:uiPriority w:val="99"/>
    <w:qFormat/>
    <w:rsid w:val="009E79FD"/>
    <w:rPr>
      <w:sz w:val="22"/>
      <w:szCs w:val="22"/>
    </w:rPr>
  </w:style>
  <w:style w:type="table" w:styleId="a8">
    <w:name w:val="Table Grid"/>
    <w:basedOn w:val="a1"/>
    <w:uiPriority w:val="99"/>
    <w:rsid w:val="009E7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9E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9E79FD"/>
    <w:rPr>
      <w:rFonts w:cs="Times New Roman"/>
    </w:rPr>
  </w:style>
  <w:style w:type="paragraph" w:customStyle="1" w:styleId="western">
    <w:name w:val="western"/>
    <w:basedOn w:val="a"/>
    <w:uiPriority w:val="99"/>
    <w:rsid w:val="009E7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9E79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E79F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9E79FD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9E79F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9E79F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9E79FD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9E79F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9E79FD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9E79F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locked/>
    <w:rsid w:val="009E79FD"/>
    <w:rPr>
      <w:rFonts w:ascii="Times New Roman" w:hAnsi="Times New Roman" w:cs="Times New Roman"/>
      <w:sz w:val="24"/>
      <w:szCs w:val="24"/>
    </w:rPr>
  </w:style>
  <w:style w:type="table" w:styleId="11">
    <w:name w:val="Table Grid 1"/>
    <w:basedOn w:val="a1"/>
    <w:uiPriority w:val="99"/>
    <w:rsid w:val="009E79F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Subtitle"/>
    <w:basedOn w:val="a"/>
    <w:link w:val="af3"/>
    <w:uiPriority w:val="99"/>
    <w:qFormat/>
    <w:locked/>
    <w:rsid w:val="007D615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Подзаголовок Знак"/>
    <w:link w:val="af2"/>
    <w:uiPriority w:val="99"/>
    <w:locked/>
    <w:rsid w:val="007D615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B7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ovar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261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2019-10-10T11:12:00Z</cp:lastPrinted>
  <dcterms:created xsi:type="dcterms:W3CDTF">2019-09-19T15:19:00Z</dcterms:created>
  <dcterms:modified xsi:type="dcterms:W3CDTF">2019-10-10T11:13:00Z</dcterms:modified>
</cp:coreProperties>
</file>