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4" w:rsidRPr="009B08AA" w:rsidRDefault="00220D54" w:rsidP="001E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У.</w:t>
      </w:r>
      <w:r w:rsidRPr="009B08AA">
        <w:rPr>
          <w:rFonts w:ascii="Times New Roman" w:hAnsi="Times New Roman"/>
          <w:b/>
          <w:sz w:val="24"/>
          <w:szCs w:val="24"/>
        </w:rPr>
        <w:t>3</w:t>
      </w:r>
    </w:p>
    <w:p w:rsidR="00220D54" w:rsidRPr="009B08AA" w:rsidRDefault="00220D54" w:rsidP="001E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к ООП по профессии</w:t>
      </w:r>
    </w:p>
    <w:p w:rsidR="00220D54" w:rsidRPr="009B08AA" w:rsidRDefault="00220D54" w:rsidP="001E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 xml:space="preserve"> 43.01.09 Повар, кондитер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220D54" w:rsidRPr="009B08AA" w:rsidRDefault="00220D54" w:rsidP="009B08A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0D54" w:rsidRPr="009B08AA" w:rsidRDefault="00220D54" w:rsidP="009B08AA">
      <w:pPr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ОП.03 Техническое оснащение и организация рабочего места</w:t>
      </w:r>
    </w:p>
    <w:p w:rsidR="00220D54" w:rsidRPr="009B08AA" w:rsidRDefault="00220D54" w:rsidP="009B08AA">
      <w:pPr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по профессии 43.01.09 Повар, кондитер</w:t>
      </w: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1E0A5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1E0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Ардатов</w:t>
      </w:r>
    </w:p>
    <w:p w:rsidR="00220D54" w:rsidRPr="009B08AA" w:rsidRDefault="00220D54" w:rsidP="001E0A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2019</w:t>
        </w:r>
        <w:r w:rsidRPr="009B08AA">
          <w:rPr>
            <w:rFonts w:ascii="Times New Roman" w:hAnsi="Times New Roman"/>
            <w:b/>
            <w:bCs/>
            <w:sz w:val="24"/>
            <w:szCs w:val="24"/>
          </w:rPr>
          <w:t xml:space="preserve"> г</w:t>
        </w:r>
      </w:smartTag>
      <w:r w:rsidRPr="009B08AA">
        <w:rPr>
          <w:rFonts w:ascii="Times New Roman" w:hAnsi="Times New Roman"/>
          <w:b/>
          <w:bCs/>
          <w:sz w:val="24"/>
          <w:szCs w:val="24"/>
        </w:rPr>
        <w:t>.</w:t>
      </w:r>
      <w:r w:rsidRPr="009B08A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20D54" w:rsidRPr="00CC54EC" w:rsidTr="009B08AA">
        <w:trPr>
          <w:trHeight w:val="832"/>
        </w:trPr>
        <w:tc>
          <w:tcPr>
            <w:tcW w:w="4785" w:type="dxa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РАССМОТРЕННО  на заседании методической  комисси</w:t>
            </w:r>
            <w:r w:rsidR="001E0A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 w:rsidRPr="009B08AA"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преподавателей  </w:t>
            </w:r>
            <w:proofErr w:type="spellStart"/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спец.дисциплин</w:t>
            </w:r>
            <w:proofErr w:type="spellEnd"/>
          </w:p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«___» _________ 2019</w:t>
            </w: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220D54" w:rsidRPr="009B08AA" w:rsidRDefault="00220D54" w:rsidP="009B0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 w:rsidRPr="009B08AA"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  <w:vertAlign w:val="superscript"/>
        </w:rPr>
      </w:pPr>
      <w:r w:rsidRPr="009B08AA">
        <w:rPr>
          <w:rFonts w:ascii="Times New Roman" w:hAnsi="Times New Roman"/>
          <w:bCs/>
          <w:sz w:val="24"/>
          <w:szCs w:val="24"/>
        </w:rPr>
        <w:t>Рабочая п</w:t>
      </w:r>
      <w:r w:rsidRPr="009B08AA">
        <w:rPr>
          <w:rFonts w:ascii="Times New Roman" w:hAnsi="Times New Roman"/>
          <w:sz w:val="24"/>
          <w:szCs w:val="24"/>
        </w:rPr>
        <w:t xml:space="preserve">рограмма разработана на основе Федерального государственного образовательного стандарта   среднего профессионального образования по профессии </w:t>
      </w:r>
      <w:r w:rsidRPr="009B08AA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>Разработчик: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>-</w:t>
      </w:r>
      <w:r w:rsidRPr="009B08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8AA">
        <w:rPr>
          <w:rFonts w:ascii="Times New Roman" w:hAnsi="Times New Roman"/>
          <w:bCs/>
          <w:sz w:val="24"/>
          <w:szCs w:val="24"/>
        </w:rPr>
        <w:t>Совина</w:t>
      </w:r>
      <w:proofErr w:type="spellEnd"/>
      <w:r w:rsidRPr="009B08AA">
        <w:rPr>
          <w:rFonts w:ascii="Times New Roman" w:hAnsi="Times New Roman"/>
          <w:bCs/>
          <w:sz w:val="24"/>
          <w:szCs w:val="24"/>
        </w:rPr>
        <w:t xml:space="preserve">  А.И...</w:t>
      </w:r>
      <w:r w:rsidRPr="009B08AA">
        <w:rPr>
          <w:rFonts w:ascii="Times New Roman" w:hAnsi="Times New Roman"/>
          <w:sz w:val="24"/>
          <w:szCs w:val="24"/>
        </w:rPr>
        <w:t xml:space="preserve">–преподаватель </w:t>
      </w:r>
      <w:proofErr w:type="spellStart"/>
      <w:r w:rsidRPr="009B08AA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9B08AA">
        <w:rPr>
          <w:rFonts w:ascii="Times New Roman" w:hAnsi="Times New Roman"/>
          <w:sz w:val="24"/>
          <w:szCs w:val="24"/>
        </w:rPr>
        <w:t xml:space="preserve">  ГБПОУ Областной многопрофильный техникум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jc w:val="center"/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20D54" w:rsidRPr="00CC54EC" w:rsidTr="009B08AA">
        <w:trPr>
          <w:trHeight w:val="1593"/>
        </w:trPr>
        <w:tc>
          <w:tcPr>
            <w:tcW w:w="7501" w:type="dxa"/>
          </w:tcPr>
          <w:p w:rsidR="00220D54" w:rsidRPr="009B08AA" w:rsidRDefault="00220D54" w:rsidP="009B08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 РАБОЧЕЙ     ПРОГРАММЫ УЧЕБНОЙ ДИСЦИПЛИНЫ</w:t>
            </w:r>
          </w:p>
        </w:tc>
        <w:tc>
          <w:tcPr>
            <w:tcW w:w="1854" w:type="dxa"/>
          </w:tcPr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D54" w:rsidRPr="00CC54EC" w:rsidTr="009B08AA">
        <w:tc>
          <w:tcPr>
            <w:tcW w:w="7501" w:type="dxa"/>
          </w:tcPr>
          <w:p w:rsidR="00220D54" w:rsidRPr="009B08AA" w:rsidRDefault="00220D54" w:rsidP="009B08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220D54" w:rsidRPr="009B08AA" w:rsidRDefault="00220D54" w:rsidP="009B08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D54" w:rsidRPr="00CC54EC" w:rsidTr="009B08AA">
        <w:tc>
          <w:tcPr>
            <w:tcW w:w="7501" w:type="dxa"/>
          </w:tcPr>
          <w:p w:rsidR="00220D54" w:rsidRPr="009B08AA" w:rsidRDefault="00220D54" w:rsidP="009B08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220D54" w:rsidRPr="009B08AA" w:rsidRDefault="00220D54" w:rsidP="009B08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D54" w:rsidRPr="009B08AA" w:rsidRDefault="00220D54" w:rsidP="009B08A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B08AA">
        <w:rPr>
          <w:rFonts w:ascii="Times New Roman" w:hAnsi="Times New Roman"/>
          <w:b/>
          <w:sz w:val="24"/>
          <w:szCs w:val="24"/>
        </w:rPr>
        <w:lastRenderedPageBreak/>
        <w:t>1. ОБЩАЯ  ХАРАКТЕРИСТИКА  ПРОГРАММЫ УЧЕБНОЙ ДИСЦИПЛИНЫ</w:t>
      </w: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9B08AA">
        <w:rPr>
          <w:rFonts w:ascii="Times New Roman" w:hAnsi="Times New Roman"/>
          <w:sz w:val="24"/>
          <w:szCs w:val="24"/>
        </w:rPr>
        <w:t>дисциплина относится к обще  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4076"/>
      </w:tblGrid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20D54" w:rsidRPr="00CC54EC" w:rsidTr="009B08AA">
        <w:trPr>
          <w:trHeight w:val="5544"/>
        </w:trPr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ПК 1.1-1.4,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ПК 2.1-2.8,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ПК 3.1-3.6,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ПК 4.1-4.5,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ПК 5.1-5.5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электробезопасности, пожарной безопасности;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охраны труда в организациях питания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задачу и/ или проблему в профессиональном или </w:t>
            </w: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социальном контексте.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</w:t>
            </w: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приходится работать и жить.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  с коллегами, руководством, клиентами.  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-ной деятельности</w:t>
            </w:r>
          </w:p>
        </w:tc>
      </w:tr>
      <w:tr w:rsidR="00220D54" w:rsidRPr="00CC54EC" w:rsidTr="009B08AA">
        <w:tc>
          <w:tcPr>
            <w:tcW w:w="152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4"/>
        <w:gridCol w:w="2027"/>
      </w:tblGrid>
      <w:tr w:rsidR="00220D54" w:rsidRPr="00CC54EC" w:rsidTr="009B08AA">
        <w:trPr>
          <w:trHeight w:val="430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20D54" w:rsidRPr="00CC54EC" w:rsidTr="009B08AA">
        <w:trPr>
          <w:trHeight w:val="262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220D54" w:rsidRPr="00CC54EC" w:rsidTr="009B08AA">
        <w:trPr>
          <w:trHeight w:val="267"/>
        </w:trPr>
        <w:tc>
          <w:tcPr>
            <w:tcW w:w="5000" w:type="pct"/>
            <w:gridSpan w:val="2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20D54" w:rsidRPr="00CC54EC" w:rsidTr="009B08AA">
        <w:trPr>
          <w:trHeight w:val="242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220D54" w:rsidRPr="00CC54EC" w:rsidTr="009B08AA">
        <w:trPr>
          <w:trHeight w:val="247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20D54" w:rsidRPr="00CC54EC" w:rsidTr="009B08AA">
        <w:trPr>
          <w:trHeight w:val="378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20D54" w:rsidRPr="00CC54EC" w:rsidTr="009B08AA">
        <w:trPr>
          <w:trHeight w:val="378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20D54" w:rsidRPr="00CC54EC" w:rsidTr="009B08AA">
        <w:trPr>
          <w:trHeight w:val="378"/>
        </w:trPr>
        <w:tc>
          <w:tcPr>
            <w:tcW w:w="3941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1059" w:type="pct"/>
          </w:tcPr>
          <w:p w:rsidR="00220D54" w:rsidRPr="009B08AA" w:rsidRDefault="00220D54" w:rsidP="009B08A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</w:rPr>
      </w:pPr>
    </w:p>
    <w:p w:rsidR="00220D54" w:rsidRPr="009B08AA" w:rsidRDefault="00220D54" w:rsidP="009B08AA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220D54" w:rsidRPr="009B08AA">
          <w:pgSz w:w="11906" w:h="16838"/>
          <w:pgMar w:top="1134" w:right="850" w:bottom="284" w:left="1701" w:header="708" w:footer="708" w:gutter="0"/>
          <w:cols w:space="720"/>
        </w:sectPr>
      </w:pPr>
    </w:p>
    <w:p w:rsidR="00220D54" w:rsidRPr="009B08AA" w:rsidRDefault="00220D54" w:rsidP="009B08AA">
      <w:pPr>
        <w:rPr>
          <w:rFonts w:ascii="Times New Roman" w:hAnsi="Times New Roman"/>
          <w:b/>
          <w:bCs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20D54" w:rsidRPr="009B08AA" w:rsidRDefault="00220D54" w:rsidP="009B08AA">
      <w:pPr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919"/>
        <w:gridCol w:w="1276"/>
        <w:gridCol w:w="1832"/>
      </w:tblGrid>
      <w:tr w:rsidR="00220D54" w:rsidRPr="00CC54EC" w:rsidTr="009B08AA">
        <w:trPr>
          <w:trHeight w:val="20"/>
        </w:trPr>
        <w:tc>
          <w:tcPr>
            <w:tcW w:w="805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1654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9B08AA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Pr="009B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2  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Характеристика способов кулинарной обработки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Организация зон кухни, предназначенных для приготовления горячей кулинарной продукции. Характеристика организации рабочих мест повара. Особенности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рабочих мест в суповом и соусном отделениях.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Особенности организации рабочих мест повара в кулинарном цехе.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  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Организация работы кондитерского цеха. Организация рабочих мест по производству кондитерской продукции.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    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1249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Устройство и назначение основных видов технологического оборудования кулинарного и </w:t>
            </w: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кондитерского производства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2.1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  и охрана труда.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90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vMerge w:val="restar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для процессов </w:t>
            </w:r>
            <w:proofErr w:type="spellStart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вакуумирования</w:t>
            </w:r>
            <w:proofErr w:type="spellEnd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517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9B08AA">
              <w:rPr>
                <w:rFonts w:ascii="Times New Roman" w:hAnsi="Times New Roman"/>
                <w:sz w:val="24"/>
                <w:szCs w:val="24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9B08AA">
              <w:rPr>
                <w:rFonts w:ascii="Times New Roman" w:hAnsi="Times New Roman"/>
                <w:sz w:val="24"/>
                <w:szCs w:val="24"/>
              </w:rPr>
              <w:t xml:space="preserve"> Изучение правил безопасной эксплуатации оборудования для обработки рыбы .</w:t>
            </w:r>
            <w:r w:rsidRPr="009B0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правил безопасной эксплуатации оборудования для обработки мяса.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Тепловое оборудование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 10</w:t>
            </w: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2.3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0" w:type="pct"/>
            <w:vMerge w:val="restar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и характеристика холодильного оборудования, Способы охлаждения (естественное и искусственное, </w:t>
            </w:r>
            <w:proofErr w:type="spellStart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безмашинное</w:t>
            </w:r>
            <w:proofErr w:type="spellEnd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 и машинное). Правила безопасной эксплуатации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9B08AA">
              <w:rPr>
                <w:rFonts w:ascii="Times New Roman" w:hAnsi="Times New Roman"/>
                <w:bCs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0D54" w:rsidRPr="009B08AA" w:rsidRDefault="00220D54" w:rsidP="009B08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805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Дифференцированный зачёт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20D54" w:rsidRPr="00CC54EC" w:rsidTr="009B08AA">
        <w:trPr>
          <w:trHeight w:val="20"/>
        </w:trPr>
        <w:tc>
          <w:tcPr>
            <w:tcW w:w="3999" w:type="pct"/>
            <w:gridSpan w:val="2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11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56/2</w:t>
            </w:r>
          </w:p>
        </w:tc>
        <w:tc>
          <w:tcPr>
            <w:tcW w:w="590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20D54" w:rsidRPr="009B08AA" w:rsidRDefault="00220D54" w:rsidP="009B08A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220D54" w:rsidRPr="009B08AA" w:rsidRDefault="00220D54" w:rsidP="009B08AA">
      <w:pPr>
        <w:spacing w:after="0"/>
        <w:rPr>
          <w:rFonts w:ascii="Times New Roman" w:hAnsi="Times New Roman"/>
          <w:i/>
          <w:sz w:val="24"/>
          <w:szCs w:val="24"/>
        </w:rPr>
        <w:sectPr w:rsidR="00220D54" w:rsidRPr="009B08A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D54" w:rsidRPr="009B08AA" w:rsidRDefault="00220D54" w:rsidP="009B08AA">
      <w:pPr>
        <w:rPr>
          <w:rFonts w:ascii="Times New Roman" w:hAnsi="Times New Roman"/>
          <w:b/>
          <w:bCs/>
          <w:sz w:val="24"/>
          <w:szCs w:val="24"/>
        </w:rPr>
      </w:pPr>
      <w:r w:rsidRPr="009B08AA"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9B08AA">
        <w:rPr>
          <w:rFonts w:ascii="Times New Roman" w:hAnsi="Times New Roman"/>
          <w:b/>
          <w:bCs/>
          <w:sz w:val="24"/>
          <w:szCs w:val="24"/>
        </w:rPr>
        <w:t>УСЛОВИЯ РЕАЛИЗАЦИИ  ПРОГРАММЫ УЧЕБНОЙ ДИСЦИПЛИНЫ</w:t>
      </w:r>
    </w:p>
    <w:p w:rsidR="00220D54" w:rsidRPr="009B08AA" w:rsidRDefault="00220D54" w:rsidP="009B08AA">
      <w:pPr>
        <w:rPr>
          <w:rFonts w:ascii="Times New Roman" w:hAnsi="Times New Roman"/>
          <w:bCs/>
          <w:sz w:val="24"/>
          <w:szCs w:val="24"/>
        </w:rPr>
      </w:pPr>
      <w:r w:rsidRPr="009B08AA">
        <w:rPr>
          <w:rFonts w:ascii="Times New Roman" w:hAnsi="Times New Roman"/>
          <w:b/>
          <w:bCs/>
          <w:sz w:val="24"/>
          <w:szCs w:val="24"/>
        </w:rPr>
        <w:t>3.1.</w:t>
      </w:r>
      <w:r w:rsidRPr="009B08A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220D54" w:rsidRPr="009B08AA" w:rsidRDefault="00220D54" w:rsidP="009B08AA">
      <w:pPr>
        <w:rPr>
          <w:rFonts w:ascii="Times New Roman" w:hAnsi="Times New Roman"/>
          <w:bCs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B08AA">
        <w:rPr>
          <w:rFonts w:ascii="Times New Roman" w:hAnsi="Times New Roman"/>
          <w:b/>
          <w:i/>
          <w:sz w:val="24"/>
          <w:szCs w:val="24"/>
          <w:u w:val="single"/>
        </w:rPr>
        <w:t>Кабинет технического оснащения и организации рабочего места.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 xml:space="preserve">Рабочее место преподавателя, посадочные места обучающихся; доска; ноутбук, мультимедийный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 ); </w:t>
      </w:r>
      <w:proofErr w:type="spellStart"/>
      <w:r w:rsidRPr="009B08AA"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 w:rsidRPr="009B08AA">
        <w:rPr>
          <w:rFonts w:ascii="Times New Roman" w:hAnsi="Times New Roman"/>
          <w:sz w:val="24"/>
          <w:szCs w:val="24"/>
        </w:rPr>
        <w:t xml:space="preserve"> оборудование (весы настольные электрические и механические); холодильное оборудование (шкаф холодильный и морозильный);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</w:p>
    <w:p w:rsidR="00220D54" w:rsidRPr="009B08AA" w:rsidRDefault="00220D54" w:rsidP="009B08AA">
      <w:pPr>
        <w:rPr>
          <w:rFonts w:ascii="Times New Roman" w:hAnsi="Times New Roman"/>
          <w:i/>
          <w:sz w:val="24"/>
          <w:szCs w:val="24"/>
          <w:vertAlign w:val="superscript"/>
        </w:rPr>
      </w:pPr>
    </w:p>
    <w:p w:rsidR="00220D54" w:rsidRPr="009B08AA" w:rsidRDefault="00220D54" w:rsidP="009B08AA">
      <w:pPr>
        <w:rPr>
          <w:rFonts w:ascii="Times New Roman" w:hAnsi="Times New Roman"/>
          <w:b/>
          <w:bCs/>
          <w:sz w:val="24"/>
          <w:szCs w:val="24"/>
        </w:rPr>
      </w:pPr>
      <w:r w:rsidRPr="009B08A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B08A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proofErr w:type="spellStart"/>
      <w:r w:rsidRPr="009B08AA">
        <w:rPr>
          <w:rFonts w:ascii="Times New Roman" w:hAnsi="Times New Roman"/>
          <w:sz w:val="24"/>
          <w:szCs w:val="24"/>
        </w:rPr>
        <w:t>Г.Г.Лутошкина</w:t>
      </w:r>
      <w:proofErr w:type="spellEnd"/>
      <w:r w:rsidRPr="009B08AA">
        <w:rPr>
          <w:rFonts w:ascii="Times New Roman" w:hAnsi="Times New Roman"/>
          <w:sz w:val="24"/>
          <w:szCs w:val="24"/>
        </w:rPr>
        <w:t xml:space="preserve"> .Техническое  оснащение и организация рабочего места .учебник. Москва. Издательский центр «Академия» 2017г.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>Дополнительные источники.</w:t>
      </w: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  <w:proofErr w:type="spellStart"/>
      <w:r w:rsidRPr="009B08AA">
        <w:rPr>
          <w:rFonts w:ascii="Times New Roman" w:hAnsi="Times New Roman"/>
          <w:sz w:val="24"/>
          <w:szCs w:val="24"/>
        </w:rPr>
        <w:t>В.П.Золин</w:t>
      </w:r>
      <w:proofErr w:type="spellEnd"/>
      <w:r w:rsidRPr="009B08AA">
        <w:rPr>
          <w:rFonts w:ascii="Times New Roman" w:hAnsi="Times New Roman"/>
          <w:sz w:val="24"/>
          <w:szCs w:val="24"/>
        </w:rPr>
        <w:t xml:space="preserve">  Технологическое оборудование предприятий общественного питания. , учебник. Москва. Издательский центр «Академия» 2014г.   [Электронный ресурс;   </w:t>
      </w:r>
      <w:hyperlink r:id="rId6" w:history="1">
        <w:r w:rsidRPr="009B08AA">
          <w:rPr>
            <w:rFonts w:ascii="Times New Roman" w:hAnsi="Times New Roman"/>
            <w:color w:val="0000FF"/>
            <w:sz w:val="24"/>
            <w:szCs w:val="24"/>
            <w:u w:val="single"/>
          </w:rPr>
          <w:t>http://www.znanium.com</w:t>
        </w:r>
      </w:hyperlink>
      <w:r w:rsidRPr="009B08AA">
        <w:rPr>
          <w:rFonts w:ascii="Times New Roman" w:hAnsi="Times New Roman"/>
          <w:sz w:val="24"/>
          <w:szCs w:val="24"/>
        </w:rPr>
        <w:t>].</w:t>
      </w:r>
    </w:p>
    <w:p w:rsidR="00220D54" w:rsidRPr="009B08AA" w:rsidRDefault="00220D54" w:rsidP="009B08AA">
      <w:pPr>
        <w:rPr>
          <w:rFonts w:ascii="Times New Roman" w:hAnsi="Times New Roman"/>
          <w:b/>
          <w:bCs/>
          <w:i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t xml:space="preserve"> Нормативные документы:</w:t>
      </w:r>
    </w:p>
    <w:p w:rsidR="00220D54" w:rsidRPr="009B08AA" w:rsidRDefault="00220D54" w:rsidP="009B08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 xml:space="preserve">.  </w:t>
      </w:r>
    </w:p>
    <w:p w:rsidR="00220D54" w:rsidRPr="009B08AA" w:rsidRDefault="00220D54" w:rsidP="009B08A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2015-01-01. -  М.: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>, 2014.-</w:t>
      </w:r>
      <w:r w:rsidRPr="009B08AA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9B08AA">
        <w:rPr>
          <w:rFonts w:ascii="Times New Roman" w:hAnsi="Times New Roman"/>
          <w:iCs/>
          <w:sz w:val="24"/>
          <w:szCs w:val="24"/>
        </w:rPr>
        <w:t>, 8 с.</w:t>
      </w:r>
    </w:p>
    <w:p w:rsidR="00220D54" w:rsidRPr="009B08AA" w:rsidRDefault="00220D54" w:rsidP="009B08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 xml:space="preserve">.  </w:t>
      </w:r>
    </w:p>
    <w:p w:rsidR="00220D54" w:rsidRPr="009B08AA" w:rsidRDefault="00220D54" w:rsidP="009B08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2016-01-01. -  М.: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>, 2014.-</w:t>
      </w:r>
      <w:r w:rsidRPr="009B08AA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9B08AA">
        <w:rPr>
          <w:rFonts w:ascii="Times New Roman" w:hAnsi="Times New Roman"/>
          <w:iCs/>
          <w:sz w:val="24"/>
          <w:szCs w:val="24"/>
        </w:rPr>
        <w:t>, 48 с.</w:t>
      </w:r>
    </w:p>
    <w:p w:rsidR="00220D54" w:rsidRPr="009B08AA" w:rsidRDefault="00220D54" w:rsidP="009B08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 xml:space="preserve">. 2015-01-01. -  М.: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>, 2014.-</w:t>
      </w:r>
      <w:r w:rsidRPr="009B08AA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9B08AA">
        <w:rPr>
          <w:rFonts w:ascii="Times New Roman" w:hAnsi="Times New Roman"/>
          <w:iCs/>
          <w:sz w:val="24"/>
          <w:szCs w:val="24"/>
        </w:rPr>
        <w:t>, 10 с.</w:t>
      </w:r>
    </w:p>
    <w:p w:rsidR="00220D54" w:rsidRPr="009B08AA" w:rsidRDefault="00220D54" w:rsidP="009B08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A">
        <w:rPr>
          <w:rFonts w:ascii="Times New Roman" w:hAnsi="Times New Roman"/>
          <w:iCs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 xml:space="preserve">. 2016 – 01 – 01. – М.: </w:t>
      </w:r>
      <w:proofErr w:type="spellStart"/>
      <w:r w:rsidRPr="009B08AA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9B08AA">
        <w:rPr>
          <w:rFonts w:ascii="Times New Roman" w:hAnsi="Times New Roman"/>
          <w:iCs/>
          <w:sz w:val="24"/>
          <w:szCs w:val="24"/>
        </w:rPr>
        <w:t xml:space="preserve">, 2014.- </w:t>
      </w:r>
      <w:r w:rsidRPr="009B08AA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9B08AA">
        <w:rPr>
          <w:rFonts w:ascii="Times New Roman" w:hAnsi="Times New Roman"/>
          <w:iCs/>
          <w:sz w:val="24"/>
          <w:szCs w:val="24"/>
        </w:rPr>
        <w:t>, 12 с.</w:t>
      </w:r>
    </w:p>
    <w:p w:rsidR="00220D54" w:rsidRPr="009B08AA" w:rsidRDefault="00220D54" w:rsidP="009B08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20D54" w:rsidRPr="009B08AA" w:rsidRDefault="00220D54" w:rsidP="009B0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8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08AA">
        <w:rPr>
          <w:rFonts w:ascii="Times New Roman" w:hAnsi="Times New Roman"/>
          <w:sz w:val="24"/>
          <w:szCs w:val="24"/>
        </w:rPr>
        <w:t>ПрофОбр</w:t>
      </w:r>
      <w:proofErr w:type="spellEnd"/>
      <w:r w:rsidRPr="009B08AA">
        <w:rPr>
          <w:rFonts w:ascii="Times New Roman" w:hAnsi="Times New Roman"/>
          <w:sz w:val="24"/>
          <w:szCs w:val="24"/>
        </w:rPr>
        <w:t>). (п) ISBN 978-5-8199-0501-</w:t>
      </w:r>
    </w:p>
    <w:p w:rsidR="00220D54" w:rsidRPr="009B08AA" w:rsidRDefault="00220D54" w:rsidP="009B08AA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220D54" w:rsidRPr="009B08AA">
          <w:pgSz w:w="11906" w:h="16838"/>
          <w:pgMar w:top="1134" w:right="850" w:bottom="1134" w:left="1701" w:header="708" w:footer="708" w:gutter="0"/>
          <w:cols w:space="720"/>
        </w:sectPr>
      </w:pPr>
    </w:p>
    <w:p w:rsidR="00220D54" w:rsidRPr="009B08AA" w:rsidRDefault="00220D54" w:rsidP="009B08AA">
      <w:pPr>
        <w:rPr>
          <w:rFonts w:ascii="Times New Roman" w:hAnsi="Times New Roman"/>
          <w:b/>
          <w:sz w:val="24"/>
          <w:szCs w:val="24"/>
        </w:rPr>
      </w:pPr>
      <w:r w:rsidRPr="009B08AA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2395"/>
        <w:gridCol w:w="3136"/>
      </w:tblGrid>
      <w:tr w:rsidR="00220D54" w:rsidRPr="00CC54EC" w:rsidTr="009B08AA">
        <w:tc>
          <w:tcPr>
            <w:tcW w:w="2313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344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43" w:type="pct"/>
            <w:vAlign w:val="center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220D54" w:rsidRPr="00CC54EC" w:rsidTr="009B08AA">
        <w:tc>
          <w:tcPr>
            <w:tcW w:w="2313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электробезопасности, пожарной безопасности;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правила охраны труда в организациях питания.</w:t>
            </w:r>
          </w:p>
        </w:tc>
        <w:tc>
          <w:tcPr>
            <w:tcW w:w="134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-тестирования.</w:t>
            </w:r>
          </w:p>
        </w:tc>
      </w:tr>
      <w:tr w:rsidR="00220D54" w:rsidRPr="00CC54EC" w:rsidTr="009B08AA">
        <w:tc>
          <w:tcPr>
            <w:tcW w:w="2313" w:type="pct"/>
          </w:tcPr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для обработки сырья, приготовления полуфабрикатов, готовой продукции, ее отпуска в соответствии с правилами техники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санитарии и пожарной безопасности;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Правильность, полнота выполнения заданий, точность формулировок, точность расчетов, соответствие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-Точность оценки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-Рациональность действий  и т.д.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</w:tcPr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- оценка заданий для </w:t>
            </w:r>
            <w:r w:rsidRPr="009B08AA">
              <w:rPr>
                <w:rFonts w:ascii="Times New Roman" w:hAnsi="Times New Roman"/>
                <w:sz w:val="24"/>
                <w:szCs w:val="24"/>
              </w:rPr>
              <w:lastRenderedPageBreak/>
              <w:t>внеаудиторной (самостоятельной)  работы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sz w:val="24"/>
                <w:szCs w:val="24"/>
              </w:rPr>
            </w:pPr>
            <w:r w:rsidRPr="009B08A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9B08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D54" w:rsidRPr="009B08AA" w:rsidRDefault="00220D54" w:rsidP="009B0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A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дифференцированном зачете </w:t>
            </w:r>
          </w:p>
        </w:tc>
      </w:tr>
    </w:tbl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 w:rsidP="009B08AA">
      <w:pPr>
        <w:rPr>
          <w:rFonts w:ascii="Times New Roman" w:hAnsi="Times New Roman"/>
          <w:sz w:val="24"/>
          <w:szCs w:val="24"/>
        </w:rPr>
      </w:pPr>
    </w:p>
    <w:p w:rsidR="00220D54" w:rsidRPr="009B08AA" w:rsidRDefault="00220D54">
      <w:pPr>
        <w:rPr>
          <w:rFonts w:ascii="Times New Roman" w:hAnsi="Times New Roman"/>
          <w:sz w:val="24"/>
          <w:szCs w:val="24"/>
        </w:rPr>
      </w:pPr>
    </w:p>
    <w:sectPr w:rsidR="00220D54" w:rsidRPr="009B08AA" w:rsidSect="00C4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5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51D"/>
    <w:rsid w:val="0003609F"/>
    <w:rsid w:val="00095568"/>
    <w:rsid w:val="000D05A1"/>
    <w:rsid w:val="001E0A54"/>
    <w:rsid w:val="00220D54"/>
    <w:rsid w:val="0041451D"/>
    <w:rsid w:val="00587BD2"/>
    <w:rsid w:val="00767238"/>
    <w:rsid w:val="00931D3A"/>
    <w:rsid w:val="009B08AA"/>
    <w:rsid w:val="00C40585"/>
    <w:rsid w:val="00CC54EC"/>
    <w:rsid w:val="00D675E4"/>
    <w:rsid w:val="00E3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2709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2019-09-26T01:20:00Z</dcterms:created>
  <dcterms:modified xsi:type="dcterms:W3CDTF">2019-10-09T11:10:00Z</dcterms:modified>
</cp:coreProperties>
</file>