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56"/>
          <w:szCs w:val="56"/>
        </w:rPr>
      </w:pPr>
      <w:r>
        <w:rPr>
          <w:b/>
          <w:bCs/>
          <w:i/>
          <w:iCs/>
          <w:color w:val="000000"/>
          <w:sz w:val="56"/>
          <w:szCs w:val="56"/>
        </w:rPr>
        <w:t>Сценарий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проведения недели</w:t>
      </w:r>
      <w:r>
        <w:rPr>
          <w:color w:val="000000"/>
          <w:sz w:val="27"/>
          <w:szCs w:val="27"/>
        </w:rPr>
        <w:t xml:space="preserve"> психологии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на тему: « Ценность общения»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Подготовила: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</w:t>
      </w:r>
      <w:proofErr w:type="gramStart"/>
      <w:r>
        <w:rPr>
          <w:color w:val="000000"/>
        </w:rPr>
        <w:t>г-</w:t>
      </w:r>
      <w:proofErr w:type="gramEnd"/>
      <w:r>
        <w:rPr>
          <w:color w:val="000000"/>
        </w:rPr>
        <w:t xml:space="preserve"> психолог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Комкова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Татьяна Николаевна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5290" w:rsidRDefault="008F606C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Неделя</w:t>
      </w:r>
      <w:r w:rsidR="00F85290">
        <w:rPr>
          <w:color w:val="000000"/>
          <w:sz w:val="27"/>
          <w:szCs w:val="27"/>
        </w:rPr>
        <w:t xml:space="preserve"> психологии – мероприятие, которое</w:t>
      </w:r>
      <w:r>
        <w:rPr>
          <w:color w:val="000000"/>
          <w:sz w:val="27"/>
          <w:szCs w:val="27"/>
        </w:rPr>
        <w:t xml:space="preserve"> проводится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целой недели</w:t>
      </w:r>
      <w:r w:rsidR="00F85290">
        <w:rPr>
          <w:color w:val="000000"/>
          <w:sz w:val="27"/>
          <w:szCs w:val="27"/>
        </w:rPr>
        <w:t xml:space="preserve"> и предлагает участие всего техникума: в первую очередь обучающихся, а также преподавателей и мастеров п/о.</w:t>
      </w:r>
    </w:p>
    <w:p w:rsidR="00F85290" w:rsidRDefault="008F606C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«Неделя</w:t>
      </w:r>
      <w:r w:rsidR="00F85290">
        <w:rPr>
          <w:color w:val="000000"/>
          <w:sz w:val="27"/>
          <w:szCs w:val="27"/>
        </w:rPr>
        <w:t xml:space="preserve"> психологии» в техникуме проводилось </w:t>
      </w:r>
      <w:proofErr w:type="gramStart"/>
      <w:r w:rsidR="00F85290">
        <w:rPr>
          <w:color w:val="000000"/>
          <w:sz w:val="27"/>
          <w:szCs w:val="27"/>
        </w:rPr>
        <w:t>в</w:t>
      </w:r>
      <w:proofErr w:type="gramEnd"/>
      <w:r w:rsidR="00F85290">
        <w:rPr>
          <w:color w:val="000000"/>
          <w:sz w:val="27"/>
          <w:szCs w:val="27"/>
        </w:rPr>
        <w:t xml:space="preserve"> </w:t>
      </w:r>
      <w:proofErr w:type="gramStart"/>
      <w:r w:rsidR="00F85290">
        <w:rPr>
          <w:color w:val="000000"/>
          <w:sz w:val="27"/>
          <w:szCs w:val="27"/>
        </w:rPr>
        <w:t>на</w:t>
      </w:r>
      <w:proofErr w:type="gramEnd"/>
      <w:r w:rsidR="00F85290">
        <w:rPr>
          <w:color w:val="000000"/>
          <w:sz w:val="27"/>
          <w:szCs w:val="27"/>
        </w:rPr>
        <w:t xml:space="preserve"> тот момент, когда обучающиеся, адаптировались к учебе и проведение этого мероприятия положительно скажется на учебно – воспитательном процессе.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F85290" w:rsidRDefault="00F85290" w:rsidP="00F852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в техникуме условий для сохранения и укрепления психологического здоровья учащихся;</w:t>
      </w:r>
    </w:p>
    <w:p w:rsidR="00F85290" w:rsidRDefault="00F85290" w:rsidP="00F852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коммуникативную компетентность учащихся и преподавателей техникума;</w:t>
      </w:r>
    </w:p>
    <w:p w:rsidR="00F85290" w:rsidRDefault="00F85290" w:rsidP="00F852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представлений о важности коммуникации в общении.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i/>
          <w:iCs/>
          <w:color w:val="000000"/>
          <w:sz w:val="27"/>
          <w:szCs w:val="27"/>
          <w:u w:val="single"/>
        </w:rPr>
        <w:t>Развивающие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</w:t>
      </w:r>
      <w:r>
        <w:rPr>
          <w:color w:val="000000"/>
          <w:sz w:val="27"/>
          <w:szCs w:val="27"/>
        </w:rPr>
        <w:t>развитие коммуникативных навыков и социально-психологических свойств личности обучающихся;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</w:t>
      </w:r>
      <w:r>
        <w:rPr>
          <w:color w:val="000000"/>
          <w:sz w:val="27"/>
          <w:szCs w:val="27"/>
        </w:rPr>
        <w:t>развитие рефлексии;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</w:t>
      </w:r>
      <w:r>
        <w:rPr>
          <w:color w:val="000000"/>
          <w:sz w:val="27"/>
          <w:szCs w:val="27"/>
        </w:rPr>
        <w:t>развитие мотивационной сферы;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</w:t>
      </w:r>
      <w:r>
        <w:rPr>
          <w:color w:val="000000"/>
          <w:sz w:val="27"/>
          <w:szCs w:val="27"/>
        </w:rPr>
        <w:t>развитие и осмысление системы личных жизненных ценностей у обучающихся и педагогов;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Коррекционные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 </w:t>
      </w:r>
      <w:r>
        <w:rPr>
          <w:color w:val="000000"/>
          <w:sz w:val="27"/>
          <w:szCs w:val="27"/>
        </w:rPr>
        <w:t xml:space="preserve">формирование важнейших социальных навыков и умений, способности к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, кооперации, разрешению конфликтов путем сотрудничества;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Просветительские и психопрофилактические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</w:t>
      </w:r>
      <w:r>
        <w:rPr>
          <w:color w:val="000000"/>
          <w:sz w:val="27"/>
          <w:szCs w:val="27"/>
        </w:rPr>
        <w:t>формирование общего настроения оптимистической тональности в техникуме, настрой на «психологическую волну»;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</w:t>
      </w:r>
      <w:r>
        <w:rPr>
          <w:color w:val="000000"/>
          <w:sz w:val="27"/>
          <w:szCs w:val="27"/>
        </w:rPr>
        <w:t>стимулирование интереса к психологическим знаниям и к деятельности психолога;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  </w:t>
      </w:r>
      <w:r>
        <w:rPr>
          <w:color w:val="000000"/>
          <w:sz w:val="27"/>
          <w:szCs w:val="27"/>
        </w:rPr>
        <w:t>удовлетворение потребности обучающихся в сильных и целостных эмоциональных переживаниях. </w:t>
      </w:r>
      <w:proofErr w:type="gramEnd"/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Одним из видов работы стала психологическая акция. Собственно, это была не игра, эт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игровая среда, которая на определенное время создается в пространстве техникума. Она не мешает разворачиваться другим видам деятельности обучающихся и взрослых, но имеет некоторое собственное содержание, правила, намеченный результат.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Основная цель такой акци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расширение жизненного пространства участников за счет внесения в их жизнь новых дополнительных смыслов, чувственных красок, культурных значений, наглядное подтверждение афоризма «жизнь богаче, чем вы ее привычно воспринимаете».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Важные особенности акции - ненавязчивость и необычность. Она не мешает существовать в обычном режиме тем, кто не хочет ее замечать, окрашивает в новые яркие краски жизнь тех, кто готов в нее включиться. Акция создаёт в техникуме определенный настрой, доминирующее эмоциональное состояние; техникум становится единым целым, а находящиеся в ней люди — близкими и интересными собеседниками.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Заранее проводиться линейка на которой оглашается дата проведения дня психологии и </w:t>
      </w:r>
      <w:proofErr w:type="gramStart"/>
      <w:r>
        <w:rPr>
          <w:color w:val="000000"/>
          <w:sz w:val="27"/>
          <w:szCs w:val="27"/>
        </w:rPr>
        <w:t>условия</w:t>
      </w:r>
      <w:proofErr w:type="gramEnd"/>
      <w:r>
        <w:rPr>
          <w:color w:val="000000"/>
          <w:sz w:val="27"/>
          <w:szCs w:val="27"/>
        </w:rPr>
        <w:t xml:space="preserve"> при которых будет проходить данный день.</w:t>
      </w:r>
    </w:p>
    <w:p w:rsidR="00F85290" w:rsidRDefault="008F606C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Неделя</w:t>
      </w:r>
      <w:r w:rsidR="00F85290">
        <w:rPr>
          <w:b/>
          <w:bCs/>
          <w:color w:val="000000"/>
          <w:sz w:val="27"/>
          <w:szCs w:val="27"/>
        </w:rPr>
        <w:t xml:space="preserve"> психологии проходит под девизом: « Общение – это самое ценное, что дается человеку»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Эмблемой дня психологии послужил </w:t>
      </w:r>
      <w:r>
        <w:rPr>
          <w:b/>
          <w:bCs/>
          <w:color w:val="000000"/>
          <w:sz w:val="27"/>
          <w:szCs w:val="27"/>
        </w:rPr>
        <w:t>улыбающийся смайлик</w:t>
      </w:r>
      <w:r>
        <w:rPr>
          <w:color w:val="000000"/>
          <w:sz w:val="27"/>
          <w:szCs w:val="27"/>
        </w:rPr>
        <w:t>, так как при общении важна не только адекватность, но и приветливость, невербальное общение передается при 93% получаемой информации.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Акция « Радуга настроения»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 сравнительная оценка эмоциональной атмосферы в техникуме (в начале и в конце рабочего дня).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началом учебного дня у входа в техникум ставится ящик, в котором всем входящим предлагается опустить квадрат, соответствующий текущему настроению. Для определения эмоционального состояния с помощью цвета испытуемым предъявляется шкала цветового диапазона настроений и объясняется принцип ее использования: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Акция «Комплимент момент».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 преподавателям предлагается на первом занятии сказать что, приятное каждому обучающемуся 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о его качествах характера или поведения)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холле техникума </w:t>
      </w:r>
      <w:proofErr w:type="gramStart"/>
      <w:r>
        <w:rPr>
          <w:color w:val="000000"/>
          <w:sz w:val="27"/>
          <w:szCs w:val="27"/>
        </w:rPr>
        <w:t>разместили стенд</w:t>
      </w:r>
      <w:proofErr w:type="gramEnd"/>
      <w:r>
        <w:rPr>
          <w:color w:val="000000"/>
          <w:sz w:val="27"/>
          <w:szCs w:val="27"/>
        </w:rPr>
        <w:t xml:space="preserve"> под названием « В мире общения».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стенде есть рубрики </w:t>
      </w:r>
      <w:r>
        <w:rPr>
          <w:b/>
          <w:bCs/>
          <w:color w:val="000000"/>
          <w:sz w:val="27"/>
          <w:szCs w:val="27"/>
        </w:rPr>
        <w:t>коллаж </w:t>
      </w:r>
      <w:r>
        <w:rPr>
          <w:color w:val="000000"/>
          <w:sz w:val="27"/>
          <w:szCs w:val="27"/>
        </w:rPr>
        <w:t>« Моя группа»,</w:t>
      </w:r>
      <w:r>
        <w:rPr>
          <w:color w:val="000000"/>
          <w:sz w:val="27"/>
          <w:szCs w:val="27"/>
        </w:rPr>
        <w:br/>
        <w:t>высказывания великих ученых психологов, типы темпераментов, «Заборчик пожеланий и мнений», советы психологов о правилах общения.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Следующим этапом дня психологии было занятие со студентами на тему: «Секреты общения»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5290" w:rsidRDefault="008F606C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Заканчивается неделя</w:t>
      </w:r>
      <w:r w:rsidR="00F85290">
        <w:rPr>
          <w:b/>
          <w:bCs/>
          <w:color w:val="000000"/>
          <w:sz w:val="27"/>
          <w:szCs w:val="27"/>
        </w:rPr>
        <w:t xml:space="preserve"> психологии рефлексией под названием « Заборчик пожеланий и мнений».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обучающиеся могут написать </w:t>
      </w:r>
      <w:r w:rsidR="008F606C">
        <w:rPr>
          <w:color w:val="000000"/>
          <w:sz w:val="27"/>
          <w:szCs w:val="27"/>
        </w:rPr>
        <w:t>свои пожелания в проведении «Недели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психологии», как кому-то лично, так и всем вместе на стенде под названием « Заборчик пожеланий и мнений», который находиться в холле нашего техникума.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Занятие на тему: « Секреты общения»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I. Организационный момент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Сегодня у нас с вами </w:t>
      </w:r>
      <w:proofErr w:type="gramStart"/>
      <w:r>
        <w:rPr>
          <w:color w:val="000000"/>
          <w:sz w:val="27"/>
          <w:szCs w:val="27"/>
        </w:rPr>
        <w:t>не обычно</w:t>
      </w:r>
      <w:proofErr w:type="gramEnd"/>
      <w:r>
        <w:rPr>
          <w:color w:val="000000"/>
          <w:sz w:val="27"/>
          <w:szCs w:val="27"/>
        </w:rPr>
        <w:t xml:space="preserve"> занятие, а занятие по общению. И задания, которые вы будете выполнять на этом занятии, тоже необычные. Мы будем разгадывать загадки,  много играть, но все эти игры будут учить нас общаться друг с другом так, чтобы это общение оставляло у всех только приятные впечатления.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 нашего занятия – «Секреты общения». Хотите узнать такие секреты, которые помогут вам быть приятным собеседником, избегать конфликтов, лучше понимать друг друга? Тогда начнем.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II. Знакомство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общаться на занятии более успешно, нам с вами необходимо познакомиться. Каждый берет листочек и пишет свое </w:t>
      </w:r>
      <w:proofErr w:type="spellStart"/>
      <w:r>
        <w:rPr>
          <w:color w:val="000000"/>
          <w:sz w:val="27"/>
          <w:szCs w:val="27"/>
        </w:rPr>
        <w:t>тренинговое</w:t>
      </w:r>
      <w:proofErr w:type="spellEnd"/>
      <w:r>
        <w:rPr>
          <w:color w:val="000000"/>
          <w:sz w:val="27"/>
          <w:szCs w:val="27"/>
        </w:rPr>
        <w:t xml:space="preserve"> имя и прикрепляет его себе на одежду, чтобы все видели и могли обращаться к вам по имени.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Кстати, это и будет первым секретом общения. Оказывается, любому человеку приятно, когда произносят его имя, поэтому если хотите установить с ним хорошие отношения, чаще называйте его в разговоре по имени.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III. Приветствие: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«Аплодисменты» </w:t>
      </w:r>
      <w:r>
        <w:rPr>
          <w:color w:val="000000"/>
          <w:sz w:val="27"/>
          <w:szCs w:val="27"/>
        </w:rPr>
        <w:br/>
        <w:t xml:space="preserve"> - Ребята, давайте </w:t>
      </w:r>
      <w:proofErr w:type="gramStart"/>
      <w:r>
        <w:rPr>
          <w:color w:val="000000"/>
          <w:sz w:val="27"/>
          <w:szCs w:val="27"/>
        </w:rPr>
        <w:t>поприветствуем</w:t>
      </w:r>
      <w:proofErr w:type="gramEnd"/>
      <w:r>
        <w:rPr>
          <w:color w:val="000000"/>
          <w:sz w:val="27"/>
          <w:szCs w:val="27"/>
        </w:rPr>
        <w:t xml:space="preserve"> друг друга так, как принято у нас в на занятиях по психологии. Давайте я начну, а вы продолжите. Это легко – я встаю и говорю: «Я хочу поприветствовать …(имя)» - и аплодирую этому человеку. Тот, кого я назвала, встает и так же приветствует следующего, любого из </w:t>
      </w:r>
      <w:proofErr w:type="gramStart"/>
      <w:r>
        <w:rPr>
          <w:color w:val="000000"/>
          <w:sz w:val="27"/>
          <w:szCs w:val="27"/>
        </w:rPr>
        <w:t>сидящих</w:t>
      </w:r>
      <w:proofErr w:type="gramEnd"/>
      <w:r>
        <w:rPr>
          <w:color w:val="000000"/>
          <w:sz w:val="27"/>
          <w:szCs w:val="27"/>
        </w:rPr>
        <w:t xml:space="preserve"> – ему мы хлопаем уже вдвоем и т.д. Человеку,  которого назовут последним, достается не только приветствие, но и самые громкие аплодисменты!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IV. Разминка: 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«Перестройка»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Начнем нашу работу с небольшой, но интересной  разминки, которая поможет вам включиться в работу. Я буду называть вам какой-то признак, а вы будете в соответствии с ним строиться в один ряд.</w:t>
      </w:r>
      <w:r>
        <w:rPr>
          <w:color w:val="000000"/>
          <w:sz w:val="27"/>
          <w:szCs w:val="27"/>
        </w:rPr>
        <w:br/>
        <w:t>Вот первое задание: постройтесь по первой букве имени в алфавитном порядке.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Следующее задание я чуть-чуть усложню: работать вы должны будете молча! Итак, постройтесь по цвету глаз: от самых тёмных (слева)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самых светлых (справа). Внимательно посмотрите друг другу в глаза!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последнее задание, самое сложное: постройтесь по росту – от </w:t>
      </w:r>
      <w:proofErr w:type="gramStart"/>
      <w:r>
        <w:rPr>
          <w:color w:val="000000"/>
          <w:sz w:val="27"/>
          <w:szCs w:val="27"/>
        </w:rPr>
        <w:t>самых</w:t>
      </w:r>
      <w:proofErr w:type="gramEnd"/>
      <w:r>
        <w:rPr>
          <w:color w:val="000000"/>
          <w:sz w:val="27"/>
          <w:szCs w:val="27"/>
        </w:rPr>
        <w:t xml:space="preserve"> высоких (слева) до самых низких (справа), но теперь вам предстоит это сделать с закрытыми глазами! Зато можно друг с другом разговаривать.</w:t>
      </w:r>
      <w:r>
        <w:rPr>
          <w:color w:val="000000"/>
          <w:sz w:val="27"/>
          <w:szCs w:val="27"/>
        </w:rPr>
        <w:br/>
        <w:t>- Какие вы молодцы, справились со всеми заданиями, даже самым сложным,  быстро и правильно!</w:t>
      </w:r>
      <w:r>
        <w:rPr>
          <w:color w:val="000000"/>
          <w:sz w:val="27"/>
          <w:szCs w:val="27"/>
        </w:rPr>
        <w:br/>
        <w:t>Скажите, при выполнении этих заданий вам приходилось общаться между собой? А ваше общение различалось при выполнении первого, второго и третьего заданий? </w:t>
      </w:r>
      <w:r>
        <w:rPr>
          <w:color w:val="000000"/>
          <w:sz w:val="27"/>
          <w:szCs w:val="27"/>
        </w:rPr>
        <w:br/>
        <w:t>Вот мы и узнали второй секрет: общение бывает разных видов, и с видами общения нам сегодня предстоит познакомиться.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</w:t>
      </w:r>
      <w:r>
        <w:rPr>
          <w:b/>
          <w:bCs/>
          <w:color w:val="000000"/>
          <w:sz w:val="27"/>
          <w:szCs w:val="27"/>
        </w:rPr>
        <w:t>. Развивающие упражнения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Головоломка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познакомится с одним из видов человеческого общения, я предлагаю вам разгадать головоломку. Здесь зашифрована одна известная поговорка: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1FC2A132" wp14:editId="08AECE7D">
            <wp:extent cx="2943225" cy="2924175"/>
            <wp:effectExtent l="0" t="0" r="9525" b="9525"/>
            <wp:docPr id="1" name="Рисунок 1" descr="hello_html_64c39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4c39c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  Язык до Киева доведёт.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Очень хорошо! И с этим заданием справились успешно!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может сказать, на какой вид общения указывает нам разгаданная головоломка? Да, чаще всего люди общаются при помощи слов, языка. Словесное общение называют ещё вербальным.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«Стыковка»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Следующая игра поможет выяснить, насколько хорошо вы умеете пользоваться в общении своей речью.</w:t>
      </w:r>
      <w:r>
        <w:rPr>
          <w:color w:val="000000"/>
          <w:sz w:val="27"/>
          <w:szCs w:val="27"/>
        </w:rPr>
        <w:br/>
        <w:t>Игра в четверках. Двое садятся напротив друг друга так, чтобы их колени соприкасались. Им завязывают глаза шарфами. Указательные пальцы правых рук – “Космические станции” - они вытягивают навстречу друг другу.</w:t>
      </w:r>
      <w:r>
        <w:rPr>
          <w:color w:val="000000"/>
          <w:sz w:val="27"/>
          <w:szCs w:val="27"/>
        </w:rPr>
        <w:br/>
        <w:t xml:space="preserve">Двое других стоят позади сидящих. По сигналу каждый из стоящих начинает с помощью словесных команд управлять движениями правой руки </w:t>
      </w:r>
      <w:proofErr w:type="gramStart"/>
      <w:r>
        <w:rPr>
          <w:color w:val="000000"/>
          <w:sz w:val="27"/>
          <w:szCs w:val="27"/>
        </w:rPr>
        <w:t>сидящего</w:t>
      </w:r>
      <w:proofErr w:type="gramEnd"/>
      <w:r>
        <w:rPr>
          <w:color w:val="000000"/>
          <w:sz w:val="27"/>
          <w:szCs w:val="27"/>
        </w:rPr>
        <w:t xml:space="preserve"> перед ним.</w:t>
      </w:r>
      <w:r>
        <w:rPr>
          <w:color w:val="000000"/>
          <w:sz w:val="27"/>
          <w:szCs w:val="27"/>
        </w:rPr>
        <w:br/>
        <w:t>Цель – свести концы указательных пальцев своих партнеров. </w:t>
      </w:r>
      <w:r>
        <w:rPr>
          <w:color w:val="000000"/>
          <w:sz w:val="27"/>
          <w:szCs w:val="27"/>
        </w:rPr>
        <w:br/>
        <w:t>- Трудно было играть с завязанными глазами? А почему, как вы думаете, труднее общаться, когда не видишь собеседника? (не видишь его жестов, выражения лица)</w:t>
      </w:r>
      <w:r>
        <w:rPr>
          <w:color w:val="000000"/>
          <w:sz w:val="27"/>
          <w:szCs w:val="27"/>
        </w:rPr>
        <w:br/>
        <w:t>- Действительно, общаться можно по-разному, не только вербально. Общение без помощи слов называется невербальным. </w:t>
      </w:r>
      <w:r>
        <w:rPr>
          <w:color w:val="000000"/>
          <w:sz w:val="27"/>
          <w:szCs w:val="27"/>
        </w:rPr>
        <w:br/>
        <w:t> - Представьте себе ситуацию, что вы оказались за границей и вам нужно объясниться с иностранцами, не зная их языка – как вы это сделаете? (При помощи жестов).</w:t>
      </w:r>
      <w:r>
        <w:rPr>
          <w:color w:val="000000"/>
          <w:sz w:val="27"/>
          <w:szCs w:val="27"/>
        </w:rPr>
        <w:br/>
        <w:t> - Вот мы и подошли к третьему секрету общения: лучше понимать собеседника нам помогают невербальные средства общения: мимика, жесты.</w:t>
      </w:r>
      <w:r>
        <w:rPr>
          <w:color w:val="000000"/>
          <w:sz w:val="27"/>
          <w:szCs w:val="27"/>
        </w:rPr>
        <w:br/>
        <w:t xml:space="preserve">В следующей нашей игре вы сами попробуете общаться друг с другом </w:t>
      </w:r>
      <w:proofErr w:type="spellStart"/>
      <w:r>
        <w:rPr>
          <w:color w:val="000000"/>
          <w:sz w:val="27"/>
          <w:szCs w:val="27"/>
        </w:rPr>
        <w:t>невербально</w:t>
      </w:r>
      <w:proofErr w:type="spellEnd"/>
      <w:r>
        <w:rPr>
          <w:color w:val="000000"/>
          <w:sz w:val="27"/>
          <w:szCs w:val="27"/>
        </w:rPr>
        <w:t>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«Пойми меня»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>- Нам необходимо поделиться на две равные команды, и выберем двух капитанов команд.</w:t>
      </w:r>
      <w:r>
        <w:rPr>
          <w:color w:val="000000"/>
          <w:sz w:val="27"/>
          <w:szCs w:val="27"/>
        </w:rPr>
        <w:br/>
        <w:t>Каждой команде нужно будет по цепочке от первого игрока к последнему передать слово, написанное у меня на карточке. Капитан объясняет это слово второму в вашей колонне, второй – третьему и т.д. Выигрывает та команда, которая быстрее смогла донести правильную информацию до последнего игрока. </w:t>
      </w:r>
      <w:r>
        <w:rPr>
          <w:color w:val="000000"/>
          <w:sz w:val="27"/>
          <w:szCs w:val="27"/>
        </w:rPr>
        <w:br/>
        <w:t>В этой игре очень важно соблюдать правила, за этим я буду следить строго. </w:t>
      </w:r>
      <w:r>
        <w:rPr>
          <w:color w:val="000000"/>
          <w:sz w:val="27"/>
          <w:szCs w:val="27"/>
        </w:rPr>
        <w:br/>
        <w:t>Первое правило: говорить запрещается, нельзя произносить ни звука. Вам придется объясняться друг с другом без помощи слов.</w:t>
      </w:r>
      <w:r>
        <w:rPr>
          <w:color w:val="000000"/>
          <w:sz w:val="27"/>
          <w:szCs w:val="27"/>
        </w:rPr>
        <w:br/>
        <w:t>Второе правило: не поворачиваться, пока игрок, стоящий сзади, не похлопает вас по плечу.</w:t>
      </w:r>
      <w:r>
        <w:rPr>
          <w:color w:val="000000"/>
          <w:sz w:val="27"/>
          <w:szCs w:val="27"/>
        </w:rPr>
        <w:br/>
        <w:t xml:space="preserve">Теперь все отвернитесь, поворачиваются ко </w:t>
      </w:r>
      <w:proofErr w:type="gramStart"/>
      <w:r>
        <w:rPr>
          <w:color w:val="000000"/>
          <w:sz w:val="27"/>
          <w:szCs w:val="27"/>
        </w:rPr>
        <w:t>мне</w:t>
      </w:r>
      <w:proofErr w:type="gramEnd"/>
      <w:r>
        <w:rPr>
          <w:color w:val="000000"/>
          <w:sz w:val="27"/>
          <w:szCs w:val="27"/>
        </w:rPr>
        <w:t xml:space="preserve"> чтобы прочитать слово на карточке только капитаны команд.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Скажите, какие трудности вы испытали, общаясь друг с другом без слов? Попробуйте объяснить, почему другие игроки не всегда вас понимали? (Все люди разные, используют разные средства общения).</w:t>
      </w:r>
      <w:r>
        <w:rPr>
          <w:color w:val="000000"/>
          <w:sz w:val="27"/>
          <w:szCs w:val="27"/>
        </w:rPr>
        <w:br/>
        <w:t>- Это еще один секрет общения: все люди разные, и общаться они привыкли по-разному, поэтому если хотите понимать собеседника, слушайте его внимательно, не перебивайте, следите за его мимикой и жестами, старайтесь понять его мысли и чувства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«Цена улыбки»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Наше занятие подходит к концу, и напоследок я  хотела бы поделиться с вами еще одним важным секретом, помогающим сделать общение приятным и успешным. Я вам прочитаю описание этого средства, а вы попробуйте отгадать, о чем идет речь: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Она ничего не стоит, но много дает.</w:t>
      </w:r>
      <w:r>
        <w:rPr>
          <w:i/>
          <w:iCs/>
          <w:color w:val="000000"/>
          <w:sz w:val="27"/>
          <w:szCs w:val="27"/>
        </w:rPr>
        <w:br/>
        <w:t>Она обогащает тех, кто ее получает, не обедняя при этом тех, кто ею одаривает.</w:t>
      </w:r>
      <w:r>
        <w:rPr>
          <w:i/>
          <w:iCs/>
          <w:color w:val="000000"/>
          <w:sz w:val="27"/>
          <w:szCs w:val="27"/>
        </w:rPr>
        <w:br/>
        <w:t>Она длится мгновение, а в памяти остается порой навсегда.</w:t>
      </w:r>
      <w:r>
        <w:rPr>
          <w:i/>
          <w:iCs/>
          <w:color w:val="000000"/>
          <w:sz w:val="27"/>
          <w:szCs w:val="27"/>
        </w:rPr>
        <w:br/>
        <w:t>Никто не богат настолько, чтобы обойтись без нее, и нет такого бедняка, который не стал бы от нее богаче.</w:t>
      </w:r>
      <w:r>
        <w:rPr>
          <w:i/>
          <w:iCs/>
          <w:color w:val="000000"/>
          <w:sz w:val="27"/>
          <w:szCs w:val="27"/>
        </w:rPr>
        <w:br/>
        <w:t>Она создает счастье в доме, порождает атмосферу доброжелательности в деловых взаимоотношениях и служит паролем для друзей.</w:t>
      </w:r>
      <w:r>
        <w:rPr>
          <w:i/>
          <w:iCs/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Она — от вдохновение для уставших, дневной свет для тех, кто пал духом, солнечный луч для опечаленных, а также лучшее противоядие, созданное природой от неприятностей.</w:t>
      </w:r>
      <w:proofErr w:type="gramEnd"/>
      <w:r>
        <w:rPr>
          <w:i/>
          <w:iCs/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</w:rPr>
        <w:t>И</w:t>
      </w:r>
      <w:proofErr w:type="gramEnd"/>
      <w:r>
        <w:rPr>
          <w:i/>
          <w:iCs/>
          <w:color w:val="000000"/>
          <w:sz w:val="27"/>
          <w:szCs w:val="27"/>
        </w:rPr>
        <w:t xml:space="preserve"> тем не менее ее нельзя купить, нельзя выпросить, нельзя ни одолжить, ни украсть, поскольку она сама по себе ни на что не годится, пока ее не подарили!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высказывают свои предположения. </w:t>
      </w:r>
      <w:r>
        <w:rPr>
          <w:color w:val="000000"/>
          <w:sz w:val="27"/>
          <w:szCs w:val="27"/>
        </w:rPr>
        <w:br/>
        <w:t xml:space="preserve">-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конечно же, это улыбка! Вот такой простой, но ценный секрет общения:  «Если вы хотите нравиться людям -  улыбайтесь им», – советует  нам  американский психолог Дейл Карнеги.  Будем  следовать  его  советам?  Тогда  давайте  </w:t>
      </w:r>
      <w:proofErr w:type="gramStart"/>
      <w:r>
        <w:rPr>
          <w:color w:val="000000"/>
          <w:sz w:val="27"/>
          <w:szCs w:val="27"/>
        </w:rPr>
        <w:t>подарим</w:t>
      </w:r>
      <w:proofErr w:type="gramEnd"/>
      <w:r>
        <w:rPr>
          <w:color w:val="000000"/>
          <w:sz w:val="27"/>
          <w:szCs w:val="27"/>
        </w:rPr>
        <w:t>  друг  другу  улыбки  от  всей  души  и  почувствуем,  как  становимся  богаче,  получая  улыб</w:t>
      </w:r>
      <w:r>
        <w:rPr>
          <w:color w:val="000000"/>
          <w:sz w:val="27"/>
          <w:szCs w:val="27"/>
        </w:rPr>
        <w:lastRenderedPageBreak/>
        <w:t>ки  окружающих,  а  также  от  того,  что  дарим  свою  улыбку  друзьям.  Почувствовали? А я дарю вам карточки с текстом «Цена улыбки».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VI. Подведение итогов урока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Давайте вспомним и еще раз проговорим те секреты общения, о которых вы узнали на этом занятии: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человеку приятно, когда его называют по имени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основной вид общения – </w:t>
      </w:r>
      <w:proofErr w:type="gramStart"/>
      <w:r>
        <w:rPr>
          <w:color w:val="000000"/>
          <w:sz w:val="27"/>
          <w:szCs w:val="27"/>
        </w:rPr>
        <w:t>вербальное</w:t>
      </w:r>
      <w:proofErr w:type="gramEnd"/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невербальные средства общения, которые дополняют нашу речь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слушайте собеседника внимательно, не перебивайте, старайтесь понять его мысли и чувства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улыбка помогает сделать общение приятным.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И это далеко не все секреты успешного общения, сегодня мы только познакомились с некоторыми из них. Если вам интересно узнать о других подобных секретах – почитайте психологическую литературу или обратитесь к психологу.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VII. Заключительное упражнение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участник встает в центр круга, другой подходит к нему, пожимает руку и произносит: «Приятно было с тобой пообщаться!». Оба остаются в центре, по-прежнему держатся за руки. Затем подходит третий участник, берет за свободную руку либо первого, либо второго, пожимает ее и говорит: «Приятно было с тобой пообщаться!». Таким образом, группа в центре круга постоянно увеличивается. Все держат друг друга за руки. Когда к группе присоединится последний ребенок, круг замыкается и церемония завершается безмолвным крепким трехкратным пожатием рук.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Обсуждение, социометрия – 5 пальцев.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пальцев – отлично, занятие очень понравилось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пальца – хорошо, занятие понравилось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пальца – средне, занятие нормальное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пальца – плохо, занятие не понравилось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палец – ужасно, занятие совсем не понравилось</w:t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5290" w:rsidRDefault="00F85290" w:rsidP="00F852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645BD" w:rsidRDefault="006645BD"/>
    <w:sectPr w:rsidR="0066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5141"/>
    <w:multiLevelType w:val="multilevel"/>
    <w:tmpl w:val="D970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96"/>
    <w:rsid w:val="00233578"/>
    <w:rsid w:val="006645BD"/>
    <w:rsid w:val="008F606C"/>
    <w:rsid w:val="00DA6496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1863</Words>
  <Characters>10624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2020-10-07T11:16:00Z</dcterms:created>
  <dcterms:modified xsi:type="dcterms:W3CDTF">2020-10-07T11:22:00Z</dcterms:modified>
</cp:coreProperties>
</file>