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9" w:rsidRDefault="00161339" w:rsidP="00161339">
      <w:pPr>
        <w:jc w:val="center"/>
        <w:rPr>
          <w:b/>
          <w:sz w:val="32"/>
          <w:szCs w:val="32"/>
        </w:rPr>
      </w:pPr>
      <w:r w:rsidRPr="00161339">
        <w:rPr>
          <w:b/>
          <w:sz w:val="32"/>
          <w:szCs w:val="32"/>
        </w:rPr>
        <w:t>Психологическое здоровье</w:t>
      </w:r>
    </w:p>
    <w:p w:rsidR="00574CF5" w:rsidRDefault="00B058A7" w:rsidP="001613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32A1A9D" wp14:editId="414BCE14">
            <wp:extent cx="3457575" cy="4608247"/>
            <wp:effectExtent l="0" t="0" r="0" b="1905"/>
            <wp:docPr id="1" name="Рисунок 1" descr="E:\Медиа\Рабочий стол\K4U1-rXzm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а\Рабочий стол\K4U1-rXzm8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5" w:rsidRPr="00161339" w:rsidRDefault="00574CF5" w:rsidP="00161339">
      <w:pPr>
        <w:jc w:val="center"/>
        <w:rPr>
          <w:b/>
          <w:sz w:val="32"/>
          <w:szCs w:val="32"/>
        </w:rPr>
      </w:pPr>
    </w:p>
    <w:p w:rsidR="005A3DCB" w:rsidRPr="001218CD" w:rsidRDefault="005A3DCB" w:rsidP="009F44B1">
      <w:pPr>
        <w:jc w:val="right"/>
        <w:rPr>
          <w:b/>
          <w:sz w:val="28"/>
          <w:szCs w:val="28"/>
        </w:rPr>
      </w:pPr>
      <w:r w:rsidRPr="001218CD">
        <w:rPr>
          <w:b/>
          <w:sz w:val="28"/>
          <w:szCs w:val="28"/>
        </w:rPr>
        <w:t>Будьте добрыми, если захотите;</w:t>
      </w:r>
    </w:p>
    <w:p w:rsidR="005A3DCB" w:rsidRPr="001218CD" w:rsidRDefault="005A3DCB" w:rsidP="009F44B1">
      <w:pPr>
        <w:jc w:val="right"/>
        <w:rPr>
          <w:b/>
          <w:sz w:val="28"/>
          <w:szCs w:val="28"/>
        </w:rPr>
      </w:pPr>
      <w:r w:rsidRPr="001218CD">
        <w:rPr>
          <w:b/>
          <w:sz w:val="28"/>
          <w:szCs w:val="28"/>
        </w:rPr>
        <w:t>Будьте мудрыми, если сможете;</w:t>
      </w:r>
    </w:p>
    <w:p w:rsidR="005A3DCB" w:rsidRPr="001218CD" w:rsidRDefault="005A3DCB" w:rsidP="009F44B1">
      <w:pPr>
        <w:jc w:val="right"/>
        <w:rPr>
          <w:b/>
          <w:sz w:val="28"/>
          <w:szCs w:val="28"/>
        </w:rPr>
      </w:pPr>
      <w:r w:rsidRPr="001218CD">
        <w:rPr>
          <w:b/>
          <w:sz w:val="28"/>
          <w:szCs w:val="28"/>
        </w:rPr>
        <w:t>Но здоровыми вы должны быть всегда.</w:t>
      </w:r>
    </w:p>
    <w:p w:rsidR="005A3DCB" w:rsidRDefault="005A3DCB" w:rsidP="009F44B1">
      <w:pPr>
        <w:jc w:val="right"/>
        <w:rPr>
          <w:sz w:val="24"/>
          <w:szCs w:val="24"/>
        </w:rPr>
      </w:pPr>
      <w:r w:rsidRPr="00C10AB6">
        <w:rPr>
          <w:sz w:val="24"/>
          <w:szCs w:val="24"/>
        </w:rPr>
        <w:t>( Конфуций)</w:t>
      </w:r>
    </w:p>
    <w:p w:rsidR="00161339" w:rsidRPr="00161339" w:rsidRDefault="00161339" w:rsidP="00161339">
      <w:pPr>
        <w:rPr>
          <w:sz w:val="24"/>
          <w:szCs w:val="24"/>
        </w:rPr>
      </w:pPr>
      <w:r w:rsidRPr="00161339">
        <w:rPr>
          <w:sz w:val="24"/>
          <w:szCs w:val="24"/>
        </w:rPr>
        <w:t>Психологическое здоровье принято рассматривать сквозь призму личностного благополучия. Мне в данном аспекте ближе понятие психологическое благополучие личности как одного из основных компонентов психологического здоровья.</w:t>
      </w:r>
    </w:p>
    <w:p w:rsidR="005A3DCB" w:rsidRPr="00161339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t xml:space="preserve"> Во все времена человеческой истории здоровье было одним из самых больших желаний человека, некой абсолютной ценностью.</w:t>
      </w:r>
    </w:p>
    <w:p w:rsidR="005A3DCB" w:rsidRPr="00161339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t xml:space="preserve"> «Будьте здоровы!» - говорят люди друг другу. По большому счету, здоровье всегда было и остается главным богатством на свете. </w:t>
      </w:r>
    </w:p>
    <w:p w:rsidR="005A3DCB" w:rsidRPr="00161339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lastRenderedPageBreak/>
        <w:t xml:space="preserve">Здоровье – понятие емкое. Чтобы жизнь приносила радость, удовлетворенность, необходимо не только физическое здоровье, но и психологическое. Особенно это ощущают представители профессий, чья деятельность связана с людьми. </w:t>
      </w:r>
    </w:p>
    <w:p w:rsidR="005A3DCB" w:rsidRPr="00161339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t>Иногда приходится быть чутким и внимательным в то время, когда чувствуешь себя уставшим или расстроенным. Разделить чью-то радость, скрывая свои проблемы и неприятности. Так работают учителя. Заботясь о здоровье подрастающего поколения, мы, педагоги часто забываем о своем здоровье</w:t>
      </w:r>
      <w:r w:rsidR="001218CD" w:rsidRPr="00161339">
        <w:rPr>
          <w:sz w:val="24"/>
          <w:szCs w:val="24"/>
        </w:rPr>
        <w:t>.</w:t>
      </w:r>
    </w:p>
    <w:p w:rsidR="005A3DCB" w:rsidRPr="00161339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t xml:space="preserve">Педагогическая профессия – профессия, влияющая на физическое и психологическое состояние учителя. Ведь вследствие ежедневного напряженного общения с детьми, у педагогов наблюдаются стрессовые состояния, которые, несомненно, влияют на здоровье в целом. Чтобы избежать этого, педагогам необходимо позитивное восприятие окружающего мира и самого себя. Ведь педагог с позитивным настроем оказывает и позитивное воздействие на самооценку детей, содействует развитию у них таких личностных качеств как доброжелательность, отзывчивость, уверенность в себе. </w:t>
      </w:r>
    </w:p>
    <w:p w:rsidR="006B5474" w:rsidRDefault="005A3DCB">
      <w:pPr>
        <w:rPr>
          <w:sz w:val="24"/>
          <w:szCs w:val="24"/>
        </w:rPr>
      </w:pPr>
      <w:r w:rsidRPr="00161339">
        <w:rPr>
          <w:sz w:val="24"/>
          <w:szCs w:val="24"/>
        </w:rPr>
        <w:t xml:space="preserve">Но только ли педагогам важно сохранять психологическое здоровье? На самом деле в образовательной организации психологическое здоровье важно также и </w:t>
      </w:r>
      <w:proofErr w:type="gramStart"/>
      <w:r w:rsidRPr="00161339">
        <w:rPr>
          <w:sz w:val="24"/>
          <w:szCs w:val="24"/>
        </w:rPr>
        <w:t>обучающимся</w:t>
      </w:r>
      <w:proofErr w:type="gramEnd"/>
      <w:r w:rsidRPr="00161339">
        <w:rPr>
          <w:sz w:val="24"/>
          <w:szCs w:val="24"/>
        </w:rPr>
        <w:t xml:space="preserve">. Самое распространённое нарушение психологического здоровья школьника – это школьная тревожность.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И задача педагога здесь сделать для детей все, чтоб они были психологически здоровы, верили в себя и в других, были успешными. Такого педагога, несомненно, полюбят дети и оценят родители! </w:t>
      </w:r>
    </w:p>
    <w:p w:rsidR="005A3DCB" w:rsidRDefault="005A3DCB" w:rsidP="005A3DCB">
      <w:pPr>
        <w:jc w:val="right"/>
        <w:rPr>
          <w:sz w:val="24"/>
          <w:szCs w:val="24"/>
        </w:rPr>
      </w:pPr>
      <w:r w:rsidRPr="00161339">
        <w:rPr>
          <w:sz w:val="24"/>
          <w:szCs w:val="24"/>
        </w:rPr>
        <w:t xml:space="preserve">Педагог-психолог:    </w:t>
      </w:r>
      <w:proofErr w:type="spellStart"/>
      <w:r w:rsidRPr="00161339">
        <w:rPr>
          <w:sz w:val="24"/>
          <w:szCs w:val="24"/>
        </w:rPr>
        <w:t>Комкова</w:t>
      </w:r>
      <w:proofErr w:type="spellEnd"/>
      <w:r w:rsidRPr="00161339">
        <w:rPr>
          <w:sz w:val="24"/>
          <w:szCs w:val="24"/>
        </w:rPr>
        <w:t xml:space="preserve"> Татьяна Николаевна</w:t>
      </w:r>
    </w:p>
    <w:p w:rsidR="001E6E7B" w:rsidRDefault="001E6E7B" w:rsidP="005A3DC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1E6E7B" w:rsidRDefault="001E6E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6E7B" w:rsidRDefault="001E6E7B" w:rsidP="005A3DCB">
      <w:pPr>
        <w:jc w:val="right"/>
        <w:rPr>
          <w:sz w:val="24"/>
          <w:szCs w:val="24"/>
        </w:rPr>
        <w:sectPr w:rsidR="001E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E7B" w:rsidRPr="00B520EF" w:rsidRDefault="001E6E7B" w:rsidP="001E6E7B">
      <w:pPr>
        <w:jc w:val="right"/>
        <w:rPr>
          <w:rStyle w:val="a7"/>
          <w:rFonts w:ascii="Arial" w:hAnsi="Arial" w:cs="Arial"/>
          <w:i/>
          <w:iCs/>
          <w:color w:val="330099"/>
        </w:rPr>
      </w:pPr>
      <w:r w:rsidRPr="00B520EF">
        <w:rPr>
          <w:rStyle w:val="a7"/>
          <w:rFonts w:ascii="Arial" w:hAnsi="Arial" w:cs="Arial"/>
          <w:i/>
          <w:iCs/>
          <w:color w:val="330099"/>
        </w:rPr>
        <w:lastRenderedPageBreak/>
        <w:t>Хочу поделиться я с вами немного</w:t>
      </w:r>
      <w:r>
        <w:rPr>
          <w:rStyle w:val="a7"/>
          <w:rFonts w:ascii="Arial" w:hAnsi="Arial" w:cs="Arial"/>
          <w:i/>
          <w:iCs/>
          <w:color w:val="330099"/>
        </w:rPr>
        <w:t>,</w:t>
      </w:r>
    </w:p>
    <w:p w:rsidR="001E6E7B" w:rsidRPr="00B520EF" w:rsidRDefault="001E6E7B" w:rsidP="001E6E7B">
      <w:pPr>
        <w:jc w:val="right"/>
        <w:rPr>
          <w:rStyle w:val="a7"/>
          <w:rFonts w:ascii="Arial" w:hAnsi="Arial" w:cs="Arial"/>
          <w:i/>
          <w:iCs/>
          <w:color w:val="330099"/>
        </w:rPr>
      </w:pPr>
      <w:r w:rsidRPr="00B520EF">
        <w:rPr>
          <w:rStyle w:val="a7"/>
          <w:rFonts w:ascii="Arial" w:hAnsi="Arial" w:cs="Arial"/>
          <w:i/>
          <w:iCs/>
          <w:color w:val="330099"/>
        </w:rPr>
        <w:t>Прошу не судите Вы все меня строго</w:t>
      </w:r>
      <w:r>
        <w:rPr>
          <w:rStyle w:val="a7"/>
          <w:rFonts w:ascii="Arial" w:hAnsi="Arial" w:cs="Arial"/>
          <w:i/>
          <w:iCs/>
          <w:color w:val="330099"/>
        </w:rPr>
        <w:t>,</w:t>
      </w:r>
    </w:p>
    <w:p w:rsidR="001E6E7B" w:rsidRPr="00B520EF" w:rsidRDefault="001E6E7B" w:rsidP="001E6E7B">
      <w:pPr>
        <w:jc w:val="right"/>
        <w:rPr>
          <w:rStyle w:val="a7"/>
          <w:rFonts w:ascii="Arial" w:hAnsi="Arial" w:cs="Arial"/>
          <w:i/>
          <w:iCs/>
          <w:color w:val="330099"/>
        </w:rPr>
      </w:pPr>
      <w:r w:rsidRPr="00B520EF">
        <w:rPr>
          <w:rStyle w:val="a7"/>
          <w:rFonts w:ascii="Arial" w:hAnsi="Arial" w:cs="Arial"/>
          <w:i/>
          <w:iCs/>
          <w:color w:val="330099"/>
        </w:rPr>
        <w:t>На э</w:t>
      </w:r>
      <w:r>
        <w:rPr>
          <w:rStyle w:val="a7"/>
          <w:rFonts w:ascii="Arial" w:hAnsi="Arial" w:cs="Arial"/>
          <w:i/>
          <w:iCs/>
          <w:color w:val="330099"/>
        </w:rPr>
        <w:t>той страничке старалась собрать</w:t>
      </w:r>
      <w:r w:rsidRPr="00B520EF">
        <w:rPr>
          <w:rStyle w:val="a7"/>
          <w:rFonts w:ascii="Arial" w:hAnsi="Arial" w:cs="Arial"/>
          <w:i/>
          <w:iCs/>
          <w:color w:val="330099"/>
        </w:rPr>
        <w:t xml:space="preserve"> </w:t>
      </w:r>
    </w:p>
    <w:p w:rsidR="001E6E7B" w:rsidRDefault="001E6E7B" w:rsidP="001E6E7B">
      <w:pPr>
        <w:jc w:val="right"/>
      </w:pPr>
      <w:r w:rsidRPr="00B520EF">
        <w:rPr>
          <w:rStyle w:val="a7"/>
          <w:rFonts w:ascii="Arial" w:hAnsi="Arial" w:cs="Arial"/>
          <w:i/>
          <w:iCs/>
          <w:color w:val="330099"/>
        </w:rPr>
        <w:t>Все, что  интересно, и хочется знать!!!</w:t>
      </w:r>
      <w:r>
        <w:rPr>
          <w:rFonts w:ascii="Arial" w:hAnsi="Arial" w:cs="Arial"/>
          <w:b/>
          <w:bCs/>
          <w:i/>
          <w:iCs/>
          <w:color w:val="330099"/>
          <w:sz w:val="14"/>
          <w:szCs w:val="14"/>
        </w:rPr>
        <w:br/>
      </w:r>
    </w:p>
    <w:p w:rsidR="001E6E7B" w:rsidRPr="00F3394E" w:rsidRDefault="001E6E7B" w:rsidP="001E6E7B">
      <w:pPr>
        <w:pStyle w:val="a5"/>
        <w:tabs>
          <w:tab w:val="left" w:pos="2130"/>
        </w:tabs>
        <w:jc w:val="right"/>
        <w:rPr>
          <w:b/>
          <w:i/>
          <w:sz w:val="28"/>
          <w:szCs w:val="28"/>
        </w:rPr>
      </w:pPr>
      <w:r>
        <w:rPr>
          <w:b/>
          <w:bCs/>
        </w:rPr>
        <w:tab/>
      </w:r>
      <w:r>
        <w:rPr>
          <w:noProof/>
          <w:color w:val="336699"/>
        </w:rPr>
        <w:drawing>
          <wp:inline distT="0" distB="0" distL="0" distR="0" wp14:anchorId="598295C5" wp14:editId="01B89829">
            <wp:extent cx="1009650" cy="609600"/>
            <wp:effectExtent l="0" t="0" r="0" b="0"/>
            <wp:docPr id="10" name="Рисунок 10" descr="14077%255B1%255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077%255B1%25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94E">
        <w:rPr>
          <w:i/>
          <w:sz w:val="28"/>
          <w:szCs w:val="28"/>
        </w:rPr>
        <w:t xml:space="preserve">Что Вы понимаете  под словом - </w:t>
      </w:r>
      <w:r w:rsidRPr="00F3394E">
        <w:rPr>
          <w:b/>
          <w:i/>
          <w:sz w:val="28"/>
          <w:szCs w:val="28"/>
        </w:rPr>
        <w:t>ЗДОРОВЬЕ!</w:t>
      </w:r>
    </w:p>
    <w:p w:rsidR="001E6E7B" w:rsidRPr="00F3394E" w:rsidRDefault="001E6E7B" w:rsidP="001E6E7B">
      <w:pPr>
        <w:rPr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А теперь задумайтесь, что означает для Вас ПСИХОЛОГИЧЕСКОЕ ЗДОРОВЬЕ?!</w:t>
      </w:r>
    </w:p>
    <w:p w:rsidR="001E6E7B" w:rsidRPr="00F3394E" w:rsidRDefault="001E6E7B" w:rsidP="001E6E7B">
      <w:pPr>
        <w:rPr>
          <w:b/>
          <w:bCs/>
          <w:i/>
          <w:sz w:val="28"/>
          <w:szCs w:val="28"/>
        </w:rPr>
      </w:pPr>
      <w:r w:rsidRPr="00F3394E">
        <w:rPr>
          <w:i/>
          <w:sz w:val="28"/>
          <w:szCs w:val="28"/>
        </w:rPr>
        <w:t>Может быть это - радость, гармония, стабильность и т.д.?!</w:t>
      </w:r>
    </w:p>
    <w:p w:rsidR="001E6E7B" w:rsidRPr="00F3394E" w:rsidRDefault="001E6E7B" w:rsidP="001E6E7B">
      <w:pPr>
        <w:pStyle w:val="a5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Когда выходят на ринг, как два «БОЙЦА»</w:t>
      </w:r>
      <w:r>
        <w:rPr>
          <w:b/>
          <w:bCs/>
          <w:i/>
          <w:sz w:val="28"/>
          <w:szCs w:val="28"/>
        </w:rPr>
        <w:t>,</w:t>
      </w:r>
      <w:r w:rsidRPr="00F3394E">
        <w:rPr>
          <w:b/>
          <w:bCs/>
          <w:i/>
          <w:sz w:val="28"/>
          <w:szCs w:val="28"/>
        </w:rPr>
        <w:t xml:space="preserve"> Стресс и Здоровье</w:t>
      </w:r>
    </w:p>
    <w:p w:rsidR="001E6E7B" w:rsidRPr="00F3394E" w:rsidRDefault="001E6E7B" w:rsidP="001E6E7B">
      <w:pPr>
        <w:pStyle w:val="a5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Задайте себе вопрос: «Нужно ли вам вести постоянную работу по ведению «боя» или лучше его прекратить?»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Ответьте “да” или “нет” на пять вопросов. Если положительных ответов будет больше четырех, пора задуматься о том, что стресс отнимает у вас много сил, ресурсов, а значит – и здоровья. </w:t>
      </w:r>
    </w:p>
    <w:p w:rsidR="001E6E7B" w:rsidRPr="00F3394E" w:rsidRDefault="001E6E7B" w:rsidP="001E6E7B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Бываете ли вы вспыльчивы по пустякам? </w:t>
      </w:r>
    </w:p>
    <w:p w:rsidR="001E6E7B" w:rsidRPr="00F3394E" w:rsidRDefault="001E6E7B" w:rsidP="001E6E7B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Случалось ли вам испытывать по вечерам ощущение, что шея онемела, мышцы ноют, а в спине – тупая боль? </w:t>
      </w:r>
    </w:p>
    <w:p w:rsidR="001E6E7B" w:rsidRPr="00F3394E" w:rsidRDefault="001E6E7B" w:rsidP="001E6E7B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Испытываете ли вы сильные головные боли от конфликтов в семье, на работе? </w:t>
      </w:r>
    </w:p>
    <w:p w:rsidR="001E6E7B" w:rsidRPr="00F3394E" w:rsidRDefault="001E6E7B" w:rsidP="001E6E7B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Приводят ли конфликты к нарушению пищеварения, сна? </w:t>
      </w:r>
    </w:p>
    <w:p w:rsidR="001E6E7B" w:rsidRPr="00F3394E" w:rsidRDefault="001E6E7B" w:rsidP="001E6E7B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Часто ли вам кажется, что вы тратите слишком много времени на решение чужих проблем, и у вас не остается времени на себя? 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Все слышали о людях, у которых от беспокойства начинает болеть голова, отсюда распространенные выражения типа: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rStyle w:val="a6"/>
          <w:sz w:val="28"/>
          <w:szCs w:val="28"/>
        </w:rPr>
        <w:t>“Эта работа – сплошная головная боль!”</w:t>
      </w:r>
      <w:r w:rsidRPr="00F3394E">
        <w:rPr>
          <w:i/>
          <w:sz w:val="28"/>
          <w:szCs w:val="28"/>
        </w:rPr>
        <w:t xml:space="preserve"> Э. Берн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 xml:space="preserve"> Как избежать профессиональных заболеваний или хотя бы свести до минимума вредное воздействие самых разных видов труда?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1E6E7B" w:rsidRPr="00F3394E" w:rsidRDefault="001E6E7B" w:rsidP="001E6E7B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 xml:space="preserve">Используйте </w:t>
      </w:r>
      <w:proofErr w:type="spellStart"/>
      <w:r w:rsidRPr="00F3394E">
        <w:rPr>
          <w:b/>
          <w:bCs/>
          <w:i/>
          <w:sz w:val="28"/>
          <w:szCs w:val="28"/>
        </w:rPr>
        <w:t>энергизаторы</w:t>
      </w:r>
      <w:proofErr w:type="spellEnd"/>
      <w:r w:rsidRPr="00F3394E">
        <w:rPr>
          <w:b/>
          <w:bCs/>
          <w:i/>
          <w:sz w:val="28"/>
          <w:szCs w:val="28"/>
        </w:rPr>
        <w:t>: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Учитель дает установку </w:t>
      </w:r>
      <w:proofErr w:type="gramStart"/>
      <w:r w:rsidRPr="00F3394E">
        <w:rPr>
          <w:i/>
          <w:sz w:val="28"/>
          <w:szCs w:val="28"/>
        </w:rPr>
        <w:t>обучающимся</w:t>
      </w:r>
      <w:proofErr w:type="gramEnd"/>
      <w:r w:rsidRPr="00F3394E">
        <w:rPr>
          <w:i/>
          <w:sz w:val="28"/>
          <w:szCs w:val="28"/>
        </w:rPr>
        <w:t>: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Внимание. Кто видит меня – здравствуйте!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F3394E">
        <w:rPr>
          <w:i/>
          <w:sz w:val="28"/>
          <w:szCs w:val="28"/>
        </w:rPr>
        <w:lastRenderedPageBreak/>
        <w:t>Кто слышит меня – садитесь. !!</w:t>
      </w:r>
      <w:proofErr w:type="gramStart"/>
      <w:r w:rsidRPr="00F3394E">
        <w:rPr>
          <w:i/>
          <w:sz w:val="28"/>
          <w:szCs w:val="28"/>
        </w:rPr>
        <w:t>!</w:t>
      </w:r>
      <w:r w:rsidRPr="00F3394E">
        <w:rPr>
          <w:b/>
          <w:i/>
          <w:sz w:val="28"/>
          <w:szCs w:val="28"/>
        </w:rPr>
        <w:t>Э</w:t>
      </w:r>
      <w:proofErr w:type="gramEnd"/>
      <w:r w:rsidRPr="00F3394E">
        <w:rPr>
          <w:b/>
          <w:i/>
          <w:sz w:val="28"/>
          <w:szCs w:val="28"/>
        </w:rPr>
        <w:t>то была шутка, а теперь серьезно.</w:t>
      </w:r>
    </w:p>
    <w:p w:rsidR="001E6E7B" w:rsidRPr="00F3394E" w:rsidRDefault="001E6E7B" w:rsidP="001E6E7B">
      <w:pPr>
        <w:pStyle w:val="a5"/>
        <w:jc w:val="right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noProof/>
          <w:color w:val="336699"/>
          <w:sz w:val="28"/>
          <w:szCs w:val="28"/>
        </w:rPr>
        <w:drawing>
          <wp:inline distT="0" distB="0" distL="0" distR="0" wp14:anchorId="21B21E75" wp14:editId="494745DF">
            <wp:extent cx="914400" cy="571500"/>
            <wp:effectExtent l="0" t="0" r="0" b="0"/>
            <wp:docPr id="9" name="Рисунок 9" descr="14077%255B1%255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077%255B1%25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7B" w:rsidRDefault="001E6E7B" w:rsidP="001E6E7B">
      <w:pPr>
        <w:pStyle w:val="a5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5064E9" wp14:editId="7D3C23D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35300" cy="1943100"/>
            <wp:effectExtent l="0" t="0" r="0" b="0"/>
            <wp:wrapSquare wrapText="left"/>
            <wp:docPr id="11" name="Рисунок 11" descr="1233856299_x_cdaea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3856299_x_cdaea1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DAA">
        <w:rPr>
          <w:b/>
          <w:i/>
          <w:sz w:val="22"/>
          <w:szCs w:val="22"/>
        </w:rPr>
        <w:t>«Это</w:t>
      </w:r>
      <w:r>
        <w:rPr>
          <w:b/>
          <w:i/>
          <w:sz w:val="22"/>
          <w:szCs w:val="22"/>
        </w:rPr>
        <w:t xml:space="preserve"> </w:t>
      </w:r>
      <w:r w:rsidRPr="00F01DAA">
        <w:rPr>
          <w:b/>
          <w:i/>
          <w:sz w:val="22"/>
          <w:szCs w:val="22"/>
        </w:rPr>
        <w:t>невозможно</w:t>
      </w:r>
      <w:proofErr w:type="gramStart"/>
      <w:r>
        <w:rPr>
          <w:b/>
          <w:i/>
          <w:sz w:val="22"/>
          <w:szCs w:val="22"/>
        </w:rPr>
        <w:t>,</w:t>
      </w:r>
      <w:r w:rsidRPr="00F01DAA">
        <w:rPr>
          <w:b/>
          <w:i/>
          <w:sz w:val="22"/>
          <w:szCs w:val="22"/>
        </w:rPr>
        <w:t>»</w:t>
      </w:r>
      <w:proofErr w:type="gramEnd"/>
      <w:r w:rsidRPr="00F01DAA">
        <w:rPr>
          <w:b/>
          <w:i/>
          <w:sz w:val="22"/>
          <w:szCs w:val="22"/>
        </w:rPr>
        <w:t>-сказала Причина</w:t>
      </w:r>
    </w:p>
    <w:p w:rsidR="001E6E7B" w:rsidRDefault="001E6E7B" w:rsidP="001E6E7B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«Это безрассудно</w:t>
      </w:r>
      <w:proofErr w:type="gramStart"/>
      <w:r>
        <w:rPr>
          <w:b/>
          <w:i/>
          <w:sz w:val="22"/>
          <w:szCs w:val="22"/>
        </w:rPr>
        <w:t>,»</w:t>
      </w:r>
      <w:proofErr w:type="gramEnd"/>
      <w:r>
        <w:rPr>
          <w:b/>
          <w:i/>
          <w:sz w:val="22"/>
          <w:szCs w:val="22"/>
        </w:rPr>
        <w:t>-заметил Опыт.</w:t>
      </w:r>
    </w:p>
    <w:p w:rsidR="001E6E7B" w:rsidRDefault="001E6E7B" w:rsidP="001E6E7B">
      <w:pPr>
        <w:pStyle w:val="a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«Это бесполезно</w:t>
      </w:r>
      <w:proofErr w:type="gramStart"/>
      <w:r>
        <w:rPr>
          <w:b/>
          <w:i/>
          <w:sz w:val="22"/>
          <w:szCs w:val="22"/>
        </w:rPr>
        <w:t>,»</w:t>
      </w:r>
      <w:proofErr w:type="gramEnd"/>
      <w:r>
        <w:rPr>
          <w:b/>
          <w:i/>
          <w:sz w:val="22"/>
          <w:szCs w:val="22"/>
        </w:rPr>
        <w:t>-отрезала Гордость</w:t>
      </w:r>
    </w:p>
    <w:p w:rsidR="001E6E7B" w:rsidRDefault="001E6E7B" w:rsidP="001E6E7B">
      <w:pPr>
        <w:pStyle w:val="a5"/>
        <w:rPr>
          <w:i/>
          <w:sz w:val="28"/>
          <w:szCs w:val="28"/>
        </w:rPr>
      </w:pPr>
      <w:r>
        <w:rPr>
          <w:b/>
          <w:i/>
          <w:sz w:val="22"/>
          <w:szCs w:val="22"/>
        </w:rPr>
        <w:t>«Попробуй….»-шепнула Мечта</w:t>
      </w:r>
    </w:p>
    <w:p w:rsidR="001E6E7B" w:rsidRPr="00F01DAA" w:rsidRDefault="001E6E7B" w:rsidP="001E6E7B">
      <w:pPr>
        <w:pStyle w:val="a5"/>
        <w:rPr>
          <w:i/>
          <w:sz w:val="28"/>
          <w:szCs w:val="28"/>
        </w:rPr>
      </w:pPr>
      <w:r w:rsidRPr="00F01DAA">
        <w:rPr>
          <w:i/>
          <w:sz w:val="28"/>
          <w:szCs w:val="28"/>
        </w:rPr>
        <w:br w:type="textWrapping" w:clear="all"/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1E6E7B" w:rsidRDefault="001E6E7B" w:rsidP="001E6E7B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Даю Вам</w:t>
      </w:r>
      <w:proofErr w:type="gramStart"/>
      <w:r w:rsidRPr="00F3394E">
        <w:rPr>
          <w:b/>
          <w:bCs/>
          <w:i/>
          <w:sz w:val="28"/>
          <w:szCs w:val="28"/>
        </w:rPr>
        <w:t xml:space="preserve"> Д</w:t>
      </w:r>
      <w:proofErr w:type="gramEnd"/>
      <w:r w:rsidRPr="00F3394E">
        <w:rPr>
          <w:b/>
          <w:bCs/>
          <w:i/>
          <w:sz w:val="28"/>
          <w:szCs w:val="28"/>
        </w:rPr>
        <w:t>есять «заповедей» правильного питания:</w:t>
      </w:r>
    </w:p>
    <w:p w:rsidR="001E6E7B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i/>
          <w:sz w:val="28"/>
          <w:szCs w:val="28"/>
        </w:rPr>
        <w:t>1</w:t>
      </w:r>
      <w:r w:rsidRPr="00F3394E">
        <w:rPr>
          <w:b/>
          <w:bCs/>
          <w:i/>
          <w:sz w:val="28"/>
          <w:szCs w:val="28"/>
        </w:rPr>
        <w:t>. Никогда не ешьте</w:t>
      </w:r>
      <w:r w:rsidRPr="00F3394E">
        <w:rPr>
          <w:i/>
          <w:sz w:val="28"/>
          <w:szCs w:val="28"/>
        </w:rPr>
        <w:t xml:space="preserve">, </w:t>
      </w:r>
      <w:r w:rsidRPr="00F3394E">
        <w:rPr>
          <w:b/>
          <w:bCs/>
          <w:i/>
          <w:sz w:val="28"/>
          <w:szCs w:val="28"/>
        </w:rPr>
        <w:t>если</w:t>
      </w:r>
      <w:r w:rsidRPr="00F3394E">
        <w:rPr>
          <w:i/>
          <w:sz w:val="28"/>
          <w:szCs w:val="28"/>
        </w:rPr>
        <w:t xml:space="preserve"> </w:t>
      </w:r>
      <w:r w:rsidRPr="00F3394E">
        <w:rPr>
          <w:b/>
          <w:bCs/>
          <w:i/>
          <w:sz w:val="28"/>
          <w:szCs w:val="28"/>
        </w:rPr>
        <w:t>не хочется</w:t>
      </w:r>
      <w:r>
        <w:rPr>
          <w:b/>
          <w:bCs/>
          <w:i/>
          <w:sz w:val="28"/>
          <w:szCs w:val="28"/>
        </w:rPr>
        <w:t>.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2.Никогда не ешьте</w:t>
      </w:r>
      <w:r w:rsidRPr="00F3394E">
        <w:rPr>
          <w:b/>
          <w:bCs/>
          <w:i/>
          <w:sz w:val="28"/>
          <w:szCs w:val="28"/>
        </w:rPr>
        <w:t xml:space="preserve"> то, что не хочется </w:t>
      </w:r>
      <w:r w:rsidRPr="00F3394E">
        <w:rPr>
          <w:i/>
          <w:sz w:val="28"/>
          <w:szCs w:val="28"/>
        </w:rPr>
        <w:t xml:space="preserve">(исключение: пища лекарственная – </w:t>
      </w:r>
      <w:r>
        <w:rPr>
          <w:i/>
          <w:sz w:val="28"/>
          <w:szCs w:val="28"/>
        </w:rPr>
        <w:t>(</w:t>
      </w:r>
      <w:r w:rsidRPr="00F3394E">
        <w:rPr>
          <w:i/>
          <w:sz w:val="28"/>
          <w:szCs w:val="28"/>
        </w:rPr>
        <w:t>лимон, чеснок</w:t>
      </w:r>
      <w:r>
        <w:rPr>
          <w:i/>
          <w:sz w:val="28"/>
          <w:szCs w:val="28"/>
        </w:rPr>
        <w:t>)</w:t>
      </w:r>
      <w:proofErr w:type="gramStart"/>
      <w:r w:rsidRPr="00F3394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оторая </w:t>
      </w:r>
      <w:r w:rsidRPr="00F3394E">
        <w:rPr>
          <w:i/>
          <w:sz w:val="28"/>
          <w:szCs w:val="28"/>
        </w:rPr>
        <w:t xml:space="preserve"> повышает иммунитет человека, приводит в порядок самочувствие).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2. </w:t>
      </w:r>
      <w:r w:rsidRPr="00F3394E">
        <w:rPr>
          <w:b/>
          <w:bCs/>
          <w:i/>
          <w:sz w:val="28"/>
          <w:szCs w:val="28"/>
        </w:rPr>
        <w:t>Если хочется</w:t>
      </w:r>
      <w:r w:rsidRPr="00F3394E">
        <w:rPr>
          <w:i/>
          <w:sz w:val="28"/>
          <w:szCs w:val="28"/>
        </w:rPr>
        <w:t xml:space="preserve"> – сначала спросите себя, не стоит ли воздержаться.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(Не спорьте со вкусами, спорьте с привычками).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3. </w:t>
      </w:r>
      <w:r w:rsidRPr="00F3394E">
        <w:rPr>
          <w:b/>
          <w:bCs/>
          <w:i/>
          <w:sz w:val="28"/>
          <w:szCs w:val="28"/>
        </w:rPr>
        <w:t>Ни когда</w:t>
      </w:r>
      <w:r w:rsidRPr="00F3394E">
        <w:rPr>
          <w:i/>
          <w:sz w:val="28"/>
          <w:szCs w:val="28"/>
        </w:rPr>
        <w:t xml:space="preserve"> не ешь на ходу (чередуйте отдых, работу, обед).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4. </w:t>
      </w:r>
      <w:r w:rsidRPr="00F3394E">
        <w:rPr>
          <w:b/>
          <w:bCs/>
          <w:i/>
          <w:sz w:val="28"/>
          <w:szCs w:val="28"/>
        </w:rPr>
        <w:t>Лучше часто</w:t>
      </w:r>
      <w:r w:rsidRPr="00F3394E">
        <w:rPr>
          <w:i/>
          <w:sz w:val="28"/>
          <w:szCs w:val="28"/>
        </w:rPr>
        <w:t xml:space="preserve"> понемногу, чем редко помногу.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5. </w:t>
      </w:r>
      <w:r w:rsidRPr="00F3394E">
        <w:rPr>
          <w:b/>
          <w:bCs/>
          <w:i/>
          <w:sz w:val="28"/>
          <w:szCs w:val="28"/>
        </w:rPr>
        <w:t>Всякую</w:t>
      </w:r>
      <w:r w:rsidRPr="00F3394E">
        <w:rPr>
          <w:i/>
          <w:sz w:val="28"/>
          <w:szCs w:val="28"/>
        </w:rPr>
        <w:t xml:space="preserve"> еду оплатят мускулы.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6</w:t>
      </w:r>
      <w:r w:rsidRPr="00F3394E">
        <w:rPr>
          <w:b/>
          <w:bCs/>
          <w:i/>
          <w:sz w:val="28"/>
          <w:szCs w:val="28"/>
        </w:rPr>
        <w:t xml:space="preserve">. Свежий воздух – хороший аппетит.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7. Лучше теплое, чем холодное.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8. </w:t>
      </w:r>
      <w:r w:rsidRPr="00F3394E">
        <w:rPr>
          <w:b/>
          <w:bCs/>
          <w:i/>
          <w:sz w:val="28"/>
          <w:szCs w:val="28"/>
        </w:rPr>
        <w:t xml:space="preserve">Разнообразие – стратегия, однообразие – тактика.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9. Прежде всего – естественность.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Пища должна быть: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 xml:space="preserve">- сырая.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 xml:space="preserve">- живая.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 xml:space="preserve">- природная.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Cs/>
          <w:i/>
          <w:sz w:val="28"/>
          <w:szCs w:val="28"/>
        </w:rPr>
        <w:t>10</w:t>
      </w:r>
      <w:r w:rsidRPr="00F3394E">
        <w:rPr>
          <w:b/>
          <w:bCs/>
          <w:i/>
          <w:sz w:val="28"/>
          <w:szCs w:val="28"/>
        </w:rPr>
        <w:t xml:space="preserve">. Пища – свята, это дар жизни, а не “средство”.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1E6E7B" w:rsidRPr="00F3394E" w:rsidRDefault="001E6E7B" w:rsidP="001E6E7B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F3394E">
        <w:rPr>
          <w:b/>
          <w:bCs/>
          <w:i/>
          <w:sz w:val="28"/>
          <w:szCs w:val="28"/>
        </w:rPr>
        <w:t>Как избежать профессиональных заболеваний или хотя бы свести до минимума вредное воздействие самых разных видов труда?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1. Частая смена деятельности позволяет снять эмоциональное напряжение учителя;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2. Умейте в работе находить больше позитива.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3. Знайте: не будет здоровья – все остальное будет мало нужным.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lastRenderedPageBreak/>
        <w:t xml:space="preserve">4. Старайтесь высыпаться, иначе недосыпание ведет к нервным срывам.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5. Обратите внимание на эффективность лечебного массажа.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6. “Владеть собой среди толпы смятенной…”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7. Слушайте гармоничную музыку. Музыка успокаивает мысли, стабилизирует внутреннее состояние. (Попробуйте послушать пение птиц, шум леса, звуки природы…). </w:t>
      </w:r>
    </w:p>
    <w:p w:rsidR="001E6E7B" w:rsidRPr="00F3394E" w:rsidRDefault="001E6E7B" w:rsidP="001E6E7B">
      <w:pPr>
        <w:pStyle w:val="a5"/>
        <w:spacing w:before="0" w:beforeAutospacing="0" w:after="0" w:afterAutospacing="0" w:line="480" w:lineRule="auto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8. Помните: </w:t>
      </w:r>
      <w:r w:rsidRPr="00EA77CD">
        <w:rPr>
          <w:i/>
          <w:sz w:val="28"/>
          <w:szCs w:val="28"/>
          <w:u w:val="single"/>
        </w:rPr>
        <w:t>Досуг – это зеркало работы.</w:t>
      </w:r>
      <w:r w:rsidRPr="00F3394E">
        <w:rPr>
          <w:i/>
          <w:sz w:val="28"/>
          <w:szCs w:val="28"/>
        </w:rPr>
        <w:t xml:space="preserve">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9. </w:t>
      </w:r>
      <w:proofErr w:type="gramStart"/>
      <w:r w:rsidRPr="00F3394E">
        <w:rPr>
          <w:i/>
          <w:sz w:val="28"/>
          <w:szCs w:val="28"/>
        </w:rPr>
        <w:t>Почаще</w:t>
      </w:r>
      <w:proofErr w:type="gramEnd"/>
      <w:r w:rsidRPr="00F3394E">
        <w:rPr>
          <w:i/>
          <w:sz w:val="28"/>
          <w:szCs w:val="28"/>
        </w:rPr>
        <w:t xml:space="preserve"> прислушивайтесь к своему внутреннему голосу. Он может подсказать вам, в каких мероприятиях не следует участвовать, чтобы предупредить стресс. </w:t>
      </w:r>
    </w:p>
    <w:p w:rsidR="001E6E7B" w:rsidRPr="00F3394E" w:rsidRDefault="001E6E7B" w:rsidP="001E6E7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10. Время от времени вносите в вашу жизнь что – то новое: переставляйте мебель в квартире, на рабочем месте, изменяйте прическу, ходите на работу другим маршрутом</w:t>
      </w:r>
      <w:proofErr w:type="gramStart"/>
      <w:r w:rsidRPr="00F3394E">
        <w:rPr>
          <w:i/>
          <w:sz w:val="28"/>
          <w:szCs w:val="28"/>
        </w:rPr>
        <w:t>… И</w:t>
      </w:r>
      <w:proofErr w:type="gramEnd"/>
      <w:r w:rsidRPr="00F3394E">
        <w:rPr>
          <w:i/>
          <w:sz w:val="28"/>
          <w:szCs w:val="28"/>
        </w:rPr>
        <w:t xml:space="preserve"> тогда стресс будет “приставать” к вам реже. 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11. Каждому педагогу приходиться испытывать нервное напряжение, попадать в </w:t>
      </w:r>
      <w:proofErr w:type="spellStart"/>
      <w:r w:rsidRPr="00F3394E">
        <w:rPr>
          <w:i/>
          <w:sz w:val="28"/>
          <w:szCs w:val="28"/>
        </w:rPr>
        <w:t>стрессогенную</w:t>
      </w:r>
      <w:proofErr w:type="spellEnd"/>
      <w:r w:rsidRPr="00F3394E">
        <w:rPr>
          <w:i/>
          <w:sz w:val="28"/>
          <w:szCs w:val="28"/>
        </w:rPr>
        <w:t xml:space="preserve"> обстановку, чувствовать внутреннее волнение и с</w:t>
      </w:r>
      <w:r>
        <w:rPr>
          <w:i/>
          <w:sz w:val="28"/>
          <w:szCs w:val="28"/>
        </w:rPr>
        <w:t>мятение. В таком случае,</w:t>
      </w:r>
      <w:r w:rsidRPr="00F3394E">
        <w:rPr>
          <w:i/>
          <w:sz w:val="28"/>
          <w:szCs w:val="28"/>
        </w:rPr>
        <w:t xml:space="preserve"> чтобы сохранить психологическое здоровье в нашем современном мире, разработаны эффективные практические способы. 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- </w:t>
      </w:r>
      <w:proofErr w:type="gramStart"/>
      <w:r w:rsidRPr="00F3394E">
        <w:rPr>
          <w:i/>
          <w:sz w:val="28"/>
          <w:szCs w:val="28"/>
        </w:rPr>
        <w:t>е</w:t>
      </w:r>
      <w:proofErr w:type="gramEnd"/>
      <w:r w:rsidRPr="00F3394E">
        <w:rPr>
          <w:i/>
          <w:sz w:val="28"/>
          <w:szCs w:val="28"/>
        </w:rPr>
        <w:t>сли вы любите чай, то в случае стресс</w:t>
      </w:r>
      <w:r>
        <w:rPr>
          <w:i/>
          <w:sz w:val="28"/>
          <w:szCs w:val="28"/>
        </w:rPr>
        <w:t>а</w:t>
      </w:r>
      <w:r w:rsidRPr="00F3394E">
        <w:rPr>
          <w:i/>
          <w:sz w:val="28"/>
          <w:szCs w:val="28"/>
        </w:rPr>
        <w:t xml:space="preserve"> можно провести переход на травяные чаи, которые хорошо восстанавливают силы, снимают нервозность, успокаивают (мелиса, мята, душица и др. );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12. Добавка лимона в рацион</w:t>
      </w:r>
      <w:r w:rsidRPr="00F3394E">
        <w:rPr>
          <w:i/>
          <w:sz w:val="28"/>
          <w:szCs w:val="28"/>
        </w:rPr>
        <w:t xml:space="preserve"> защищает организм от простудных заболеваний, снижает общую усталость, головную боль;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13. Фруктовые напитки стабилизируют иммунную систему, укрепляют физическое и психологическое здоровье;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>14. Практические психологи утверждают, что на 75% снижается нервное напряжение, если вы возьметесь за рисование, вязание, вышивание и т. д.;</w:t>
      </w:r>
    </w:p>
    <w:p w:rsidR="001E6E7B" w:rsidRPr="00F3394E" w:rsidRDefault="001E6E7B" w:rsidP="001E6E7B">
      <w:pPr>
        <w:pStyle w:val="a5"/>
        <w:rPr>
          <w:i/>
          <w:sz w:val="28"/>
          <w:szCs w:val="28"/>
        </w:rPr>
      </w:pPr>
      <w:r w:rsidRPr="00F3394E">
        <w:rPr>
          <w:i/>
          <w:sz w:val="28"/>
          <w:szCs w:val="28"/>
        </w:rPr>
        <w:t xml:space="preserve">15. Прогулка на свежем воздухе (30 – 40 минут) восстанавливает НС. </w:t>
      </w:r>
    </w:p>
    <w:p w:rsidR="001E6E7B" w:rsidRPr="00F01DAA" w:rsidRDefault="001E6E7B" w:rsidP="001E6E7B">
      <w:pPr>
        <w:pStyle w:val="3"/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  <w:r w:rsidRPr="00F01DAA">
        <w:rPr>
          <w:rFonts w:ascii="Arial" w:hAnsi="Arial" w:cs="Arial"/>
          <w:i/>
          <w:color w:val="333333"/>
          <w:sz w:val="24"/>
          <w:szCs w:val="24"/>
        </w:rPr>
        <w:t>И самое главное - Немного позитива после рабочего дня</w:t>
      </w:r>
      <w:proofErr w:type="gramStart"/>
      <w:r w:rsidRPr="00F01DAA">
        <w:rPr>
          <w:rFonts w:ascii="Arial" w:hAnsi="Arial" w:cs="Arial"/>
          <w:i/>
          <w:color w:val="333333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i/>
          <w:color w:val="333333"/>
          <w:sz w:val="24"/>
          <w:szCs w:val="24"/>
        </w:rPr>
        <w:t>!!</w:t>
      </w:r>
    </w:p>
    <w:p w:rsidR="001E6E7B" w:rsidRPr="00F01DAA" w:rsidRDefault="001E6E7B" w:rsidP="001E6E7B">
      <w:pPr>
        <w:pStyle w:val="3"/>
        <w:shd w:val="clear" w:color="auto" w:fill="FFFFFF"/>
        <w:jc w:val="center"/>
        <w:rPr>
          <w:rFonts w:ascii="Arial" w:hAnsi="Arial" w:cs="Arial"/>
          <w:i/>
          <w:color w:val="333333"/>
          <w:sz w:val="24"/>
          <w:szCs w:val="24"/>
        </w:rPr>
      </w:pPr>
    </w:p>
    <w:p w:rsidR="001E6E7B" w:rsidRPr="00F01DAA" w:rsidRDefault="001E6E7B" w:rsidP="001E6E7B">
      <w:pPr>
        <w:pStyle w:val="a5"/>
        <w:rPr>
          <w:b/>
          <w:bCs/>
          <w:i/>
        </w:rPr>
      </w:pPr>
    </w:p>
    <w:p w:rsidR="001E6E7B" w:rsidRPr="008A531E" w:rsidRDefault="001E6E7B" w:rsidP="001E6E7B">
      <w:pPr>
        <w:pStyle w:val="a5"/>
        <w:jc w:val="center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noProof/>
          <w:color w:val="333333"/>
        </w:rPr>
        <w:lastRenderedPageBreak/>
        <w:drawing>
          <wp:inline distT="0" distB="0" distL="0" distR="0" wp14:anchorId="07390B11" wp14:editId="326A319D">
            <wp:extent cx="2581275" cy="1609725"/>
            <wp:effectExtent l="0" t="0" r="9525" b="9525"/>
            <wp:docPr id="8" name="Рисунок 8" descr="14766769_1175524936_390372171_9ef0b17117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766769_1175524936_390372171_9ef0b17117_o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7B" w:rsidRDefault="001E6E7B" w:rsidP="001E6E7B">
      <w:pPr>
        <w:pStyle w:val="a5"/>
        <w:jc w:val="center"/>
        <w:rPr>
          <w:color w:val="333333"/>
        </w:rPr>
      </w:pPr>
    </w:p>
    <w:p w:rsidR="001E6E7B" w:rsidRDefault="001E6E7B" w:rsidP="001E6E7B">
      <w:pPr>
        <w:pStyle w:val="a5"/>
        <w:jc w:val="center"/>
        <w:rPr>
          <w:color w:val="333333"/>
        </w:rPr>
      </w:pPr>
    </w:p>
    <w:p w:rsidR="001E6E7B" w:rsidRDefault="001E6E7B" w:rsidP="001E6E7B">
      <w:pPr>
        <w:pStyle w:val="a5"/>
        <w:jc w:val="center"/>
        <w:rPr>
          <w:color w:val="333333"/>
        </w:rPr>
      </w:pPr>
    </w:p>
    <w:p w:rsidR="001E6E7B" w:rsidRDefault="001E6E7B" w:rsidP="001E6E7B">
      <w:pPr>
        <w:pStyle w:val="a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FE34D8" wp14:editId="693E1004">
            <wp:extent cx="1876425" cy="1371600"/>
            <wp:effectExtent l="0" t="0" r="9525" b="0"/>
            <wp:docPr id="7" name="Рисунок 7" descr="14077%255B1%255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077%255B1%25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7B" w:rsidRPr="0026436C" w:rsidRDefault="001E6E7B" w:rsidP="001E6E7B">
      <w:pPr>
        <w:jc w:val="center"/>
        <w:rPr>
          <w:b/>
          <w:i/>
          <w:sz w:val="28"/>
          <w:szCs w:val="28"/>
        </w:rPr>
      </w:pPr>
      <w:r w:rsidRPr="0026436C">
        <w:rPr>
          <w:b/>
          <w:i/>
          <w:sz w:val="28"/>
          <w:szCs w:val="28"/>
        </w:rPr>
        <w:t>«СИТУАЦИЯ УСПЕХА»</w:t>
      </w:r>
    </w:p>
    <w:p w:rsidR="001E6E7B" w:rsidRPr="0026436C" w:rsidRDefault="001E6E7B" w:rsidP="001E6E7B">
      <w:pPr>
        <w:rPr>
          <w:i/>
          <w:sz w:val="28"/>
          <w:szCs w:val="28"/>
        </w:rPr>
      </w:pP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Каждый человек </w:t>
      </w:r>
      <w:r>
        <w:rPr>
          <w:i/>
          <w:sz w:val="28"/>
          <w:szCs w:val="28"/>
        </w:rPr>
        <w:t xml:space="preserve">может создавать </w:t>
      </w:r>
      <w:r w:rsidRPr="0026436C">
        <w:rPr>
          <w:i/>
          <w:sz w:val="28"/>
          <w:szCs w:val="28"/>
        </w:rPr>
        <w:t xml:space="preserve"> «ситуацию успеха</w:t>
      </w:r>
      <w:r>
        <w:rPr>
          <w:i/>
          <w:sz w:val="28"/>
          <w:szCs w:val="28"/>
        </w:rPr>
        <w:t>», если он занимается процессом познания алгоритма успеха</w:t>
      </w:r>
      <w:r w:rsidRPr="0026436C">
        <w:rPr>
          <w:i/>
          <w:sz w:val="28"/>
          <w:szCs w:val="28"/>
        </w:rPr>
        <w:t xml:space="preserve"> - сочетание условий, которые обеспечивают успех, а сам успех – результат подобной ситуации. 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Задача каждого в том и состоит, чтобы иметь возможность пережить радость достижения, осознать свои возможности, поверить в себя.</w:t>
      </w:r>
    </w:p>
    <w:p w:rsidR="001E6E7B" w:rsidRPr="0026436C" w:rsidRDefault="001E6E7B" w:rsidP="001E6E7B">
      <w:pPr>
        <w:rPr>
          <w:i/>
          <w:sz w:val="28"/>
          <w:szCs w:val="28"/>
        </w:rPr>
      </w:pPr>
    </w:p>
    <w:p w:rsidR="001E6E7B" w:rsidRPr="0026436C" w:rsidRDefault="001E6E7B" w:rsidP="001E6E7B">
      <w:pPr>
        <w:rPr>
          <w:b/>
          <w:i/>
          <w:sz w:val="28"/>
          <w:szCs w:val="28"/>
        </w:rPr>
      </w:pPr>
      <w:r w:rsidRPr="0026436C">
        <w:rPr>
          <w:i/>
          <w:sz w:val="28"/>
          <w:szCs w:val="28"/>
        </w:rPr>
        <w:tab/>
      </w:r>
      <w:r w:rsidRPr="0026436C">
        <w:rPr>
          <w:b/>
          <w:i/>
          <w:sz w:val="28"/>
          <w:szCs w:val="28"/>
        </w:rPr>
        <w:t>Алгоритм создания ситуации успеха. Попробуем его употреблять в своей повседневной жизни:</w:t>
      </w:r>
    </w:p>
    <w:p w:rsidR="001E6E7B" w:rsidRPr="0026436C" w:rsidRDefault="001E6E7B" w:rsidP="001E6E7B">
      <w:pPr>
        <w:rPr>
          <w:b/>
          <w:i/>
          <w:sz w:val="28"/>
          <w:szCs w:val="28"/>
        </w:rPr>
      </w:pPr>
      <w:r w:rsidRPr="0026436C">
        <w:rPr>
          <w:b/>
          <w:i/>
          <w:sz w:val="28"/>
          <w:szCs w:val="28"/>
        </w:rPr>
        <w:t xml:space="preserve"> Мы все пробуем и ищем, только так может что-то получиться. </w:t>
      </w:r>
    </w:p>
    <w:p w:rsidR="001E6E7B" w:rsidRPr="0026436C" w:rsidRDefault="001E6E7B" w:rsidP="001E6E7B">
      <w:pPr>
        <w:rPr>
          <w:b/>
          <w:i/>
          <w:sz w:val="28"/>
          <w:szCs w:val="28"/>
        </w:rPr>
      </w:pPr>
      <w:r w:rsidRPr="0026436C">
        <w:rPr>
          <w:b/>
          <w:i/>
          <w:sz w:val="28"/>
          <w:szCs w:val="28"/>
        </w:rPr>
        <w:t>Люди учатся на своих ошибках,  и находят способы решений.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- «Я даже не сомневаюсь в успешном результате», 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-« У тебя обязательно получиться»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lastRenderedPageBreak/>
        <w:t xml:space="preserve"> -«Возможно, лучше всего начать </w:t>
      </w:r>
      <w:proofErr w:type="gramStart"/>
      <w:r w:rsidRPr="0026436C">
        <w:rPr>
          <w:i/>
          <w:sz w:val="28"/>
          <w:szCs w:val="28"/>
        </w:rPr>
        <w:t>с</w:t>
      </w:r>
      <w:proofErr w:type="gramEnd"/>
      <w:r w:rsidRPr="0026436C">
        <w:rPr>
          <w:i/>
          <w:sz w:val="28"/>
          <w:szCs w:val="28"/>
        </w:rPr>
        <w:t xml:space="preserve">…», 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-«Выполняя работу, не забудьте о…»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 «Без твоей помощи  твоим товарищам не справиться…»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 -«Только ты и мог бы», «Только тебе, я могу доверить…», 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-«Ни к кому, кроме тебя, я не могу обратиться с этой просьбой…»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 «Так хочется поскорее увидеть…»</w:t>
      </w:r>
    </w:p>
    <w:p w:rsidR="001E6E7B" w:rsidRPr="0026436C" w:rsidRDefault="001E6E7B" w:rsidP="001E6E7B">
      <w:pPr>
        <w:rPr>
          <w:b/>
          <w:i/>
          <w:sz w:val="28"/>
          <w:szCs w:val="28"/>
        </w:rPr>
      </w:pPr>
      <w:r w:rsidRPr="0026436C">
        <w:rPr>
          <w:b/>
          <w:i/>
          <w:sz w:val="28"/>
          <w:szCs w:val="28"/>
        </w:rPr>
        <w:t>Высокая оценка деталей: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-«Тебе особенно удалось то объяснение…», 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-«Больше всего мне в твоей работе понравилось…»</w:t>
      </w:r>
    </w:p>
    <w:p w:rsidR="001E6E7B" w:rsidRPr="0026436C" w:rsidRDefault="001E6E7B" w:rsidP="001E6E7B">
      <w:pPr>
        <w:rPr>
          <w:i/>
          <w:sz w:val="28"/>
          <w:szCs w:val="28"/>
        </w:rPr>
      </w:pP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Если мы будем стараться применять этот алгоритм не только для себя, но и в обращении с другими людьми, мы обязательно шаг за шагом придем к «Ситуации успеха»!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>Репортер как-то раз спросил у фермера, может ли тот поделиться секретом своей кукурузы, которая год за годом выигрывала все конкурсы по качеству</w:t>
      </w:r>
      <w:proofErr w:type="gramStart"/>
      <w:r w:rsidRPr="0026436C">
        <w:rPr>
          <w:i/>
          <w:sz w:val="28"/>
          <w:szCs w:val="28"/>
        </w:rPr>
        <w:t>.</w:t>
      </w:r>
      <w:proofErr w:type="gramEnd"/>
      <w:r w:rsidRPr="0026436C">
        <w:rPr>
          <w:i/>
          <w:sz w:val="28"/>
          <w:szCs w:val="28"/>
        </w:rPr>
        <w:t xml:space="preserve"> </w:t>
      </w:r>
      <w:proofErr w:type="gramStart"/>
      <w:r w:rsidRPr="0026436C">
        <w:rPr>
          <w:i/>
          <w:sz w:val="28"/>
          <w:szCs w:val="28"/>
        </w:rPr>
        <w:t>ф</w:t>
      </w:r>
      <w:proofErr w:type="gramEnd"/>
      <w:r w:rsidRPr="0026436C">
        <w:rPr>
          <w:i/>
          <w:sz w:val="28"/>
          <w:szCs w:val="28"/>
        </w:rPr>
        <w:t>ермер ответил, что весь секрет состоит в том, что он раздает лучшие початки для засева всем своим соседям.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 — Зачем же раздавать лучшие зерна соседям, если они постоянно, наряду с вами, участвуют во всех конкурсах и являются конкурентами?</w:t>
      </w:r>
    </w:p>
    <w:p w:rsidR="001E6E7B" w:rsidRPr="0026436C" w:rsidRDefault="001E6E7B" w:rsidP="001E6E7B">
      <w:pPr>
        <w:rPr>
          <w:i/>
          <w:sz w:val="28"/>
          <w:szCs w:val="28"/>
        </w:rPr>
      </w:pPr>
      <w:r w:rsidRPr="0026436C">
        <w:rPr>
          <w:i/>
          <w:sz w:val="28"/>
          <w:szCs w:val="28"/>
        </w:rPr>
        <w:t xml:space="preserve"> — Видите ли, — улыбнулся фермер. — Ветер переносит пыльцу с моих полей на поля соседей, и наоборот. Если у соседей будут сорта хуже, чем у меня, то вскоре и мои посевы станут ухудшаться. Если я сею хорошую кукурузу, я должен позаботиться о соседях и помочь им посеять такую же. А как уж каждый из нас будет ухаживать за посевами — это другой вопрос.</w:t>
      </w:r>
    </w:p>
    <w:p w:rsidR="001E6E7B" w:rsidRPr="00161339" w:rsidRDefault="001E6E7B" w:rsidP="001E6E7B">
      <w:pPr>
        <w:rPr>
          <w:sz w:val="24"/>
          <w:szCs w:val="24"/>
        </w:rPr>
      </w:pPr>
      <w:r w:rsidRPr="0026436C">
        <w:rPr>
          <w:i/>
          <w:sz w:val="28"/>
          <w:szCs w:val="28"/>
        </w:rPr>
        <w:t xml:space="preserve"> </w:t>
      </w:r>
      <w:proofErr w:type="gramStart"/>
      <w:r w:rsidRPr="0026436C">
        <w:rPr>
          <w:i/>
          <w:sz w:val="28"/>
          <w:szCs w:val="28"/>
        </w:rPr>
        <w:t>Похожее</w:t>
      </w:r>
      <w:proofErr w:type="gramEnd"/>
      <w:r w:rsidRPr="0026436C">
        <w:rPr>
          <w:i/>
          <w:sz w:val="28"/>
          <w:szCs w:val="28"/>
        </w:rPr>
        <w:t xml:space="preserve"> происходит и в жизни людей. Тот, кто хочет быть успешным, должен заботиться о </w:t>
      </w:r>
      <w:proofErr w:type="gramStart"/>
      <w:r w:rsidRPr="0026436C">
        <w:rPr>
          <w:i/>
          <w:sz w:val="28"/>
          <w:szCs w:val="28"/>
        </w:rPr>
        <w:t>ближних</w:t>
      </w:r>
      <w:proofErr w:type="gramEnd"/>
      <w:r w:rsidRPr="0026436C">
        <w:rPr>
          <w:i/>
          <w:sz w:val="28"/>
          <w:szCs w:val="28"/>
        </w:rPr>
        <w:t xml:space="preserve"> и помогать им добиваться успеха. Кто хочет хорошо жить, должен </w:t>
      </w:r>
      <w:proofErr w:type="gramStart"/>
      <w:r w:rsidRPr="0026436C">
        <w:rPr>
          <w:i/>
          <w:sz w:val="28"/>
          <w:szCs w:val="28"/>
        </w:rPr>
        <w:t>помогать другим жить</w:t>
      </w:r>
      <w:proofErr w:type="gramEnd"/>
      <w:r w:rsidRPr="0026436C">
        <w:rPr>
          <w:i/>
          <w:sz w:val="28"/>
          <w:szCs w:val="28"/>
        </w:rPr>
        <w:t xml:space="preserve"> хорошо. Потому что чем лучше живется людям вокруг, тем лучше тебе самому. Мы все зависимы и связаны в этом мире.</w:t>
      </w:r>
      <w:bookmarkStart w:id="0" w:name="_GoBack"/>
      <w:bookmarkEnd w:id="0"/>
    </w:p>
    <w:sectPr w:rsidR="001E6E7B" w:rsidRPr="00161339" w:rsidSect="00001BE6">
      <w:pgSz w:w="11906" w:h="16838"/>
      <w:pgMar w:top="899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ABA"/>
    <w:multiLevelType w:val="multilevel"/>
    <w:tmpl w:val="134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1"/>
    <w:rsid w:val="001218CD"/>
    <w:rsid w:val="00161339"/>
    <w:rsid w:val="001E6E7B"/>
    <w:rsid w:val="00574CF5"/>
    <w:rsid w:val="005A3DCB"/>
    <w:rsid w:val="006B5474"/>
    <w:rsid w:val="009F44B1"/>
    <w:rsid w:val="00B058A7"/>
    <w:rsid w:val="00C10AB6"/>
    <w:rsid w:val="00E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E6E7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1E6E7B"/>
    <w:rPr>
      <w:i/>
      <w:iCs/>
    </w:rPr>
  </w:style>
  <w:style w:type="character" w:styleId="a7">
    <w:name w:val="Strong"/>
    <w:qFormat/>
    <w:rsid w:val="001E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E6E7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1E6E7B"/>
    <w:rPr>
      <w:i/>
      <w:iCs/>
    </w:rPr>
  </w:style>
  <w:style w:type="character" w:styleId="a7">
    <w:name w:val="Strong"/>
    <w:qFormat/>
    <w:rsid w:val="001E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3.bp.blogspot.com/_2d7J67w2wDs/TNrZXxl_AxI/AAAAAAAAAEU/oTcenfsKO6A/s1600/14077%255B1%255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</cp:lastModifiedBy>
  <cp:revision>10</cp:revision>
  <dcterms:created xsi:type="dcterms:W3CDTF">2021-03-04T05:55:00Z</dcterms:created>
  <dcterms:modified xsi:type="dcterms:W3CDTF">2021-03-04T07:19:00Z</dcterms:modified>
</cp:coreProperties>
</file>